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0D4A1" w14:textId="22C39310" w:rsidR="00C36963" w:rsidRDefault="004A0AAD">
      <w:r>
        <w:rPr>
          <w:noProof/>
        </w:rPr>
        <w:drawing>
          <wp:inline distT="0" distB="0" distL="0" distR="0" wp14:anchorId="7A3E0CC3" wp14:editId="2D98AB3A">
            <wp:extent cx="5539192" cy="7905750"/>
            <wp:effectExtent l="0" t="0" r="4445" b="0"/>
            <wp:docPr id="1" name="Billede 1" descr="Et billede, der indeholder tekst, person, udendørs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, udendørs, græs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5701" cy="79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caps w:val="0"/>
          <w:color w:val="4D89AF" w:themeColor="text2" w:themeTint="BF"/>
          <w:sz w:val="24"/>
          <w:szCs w:val="24"/>
        </w:rPr>
        <w:id w:val="-15681008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8D9F6C2" w14:textId="77777777" w:rsidR="00C36963" w:rsidRPr="00A77365" w:rsidRDefault="00A95A8F">
          <w:pPr>
            <w:pStyle w:val="Overskrift"/>
            <w:rPr>
              <w:sz w:val="24"/>
              <w:szCs w:val="24"/>
            </w:rPr>
          </w:pPr>
          <w:r w:rsidRPr="005761C2">
            <w:rPr>
              <w:rStyle w:val="Fremhv"/>
              <w:sz w:val="24"/>
              <w:szCs w:val="24"/>
              <w:lang w:bidi="da-DK"/>
            </w:rPr>
            <w:t>Indholds-</w:t>
          </w:r>
          <w:r w:rsidRPr="005761C2">
            <w:rPr>
              <w:rStyle w:val="Fremhv"/>
              <w:sz w:val="24"/>
              <w:szCs w:val="24"/>
              <w:lang w:bidi="da-DK"/>
            </w:rPr>
            <w:br/>
          </w:r>
          <w:r w:rsidRPr="005761C2">
            <w:rPr>
              <w:sz w:val="24"/>
              <w:szCs w:val="24"/>
              <w:lang w:bidi="da-DK"/>
            </w:rPr>
            <w:t>fortegnelse</w:t>
          </w:r>
        </w:p>
        <w:p w14:paraId="4FC6A3B6" w14:textId="3829D488" w:rsidR="00C36AE9" w:rsidRDefault="00A95A8F">
          <w:pPr>
            <w:pStyle w:val="Indholdsfortegnelse3"/>
            <w:tabs>
              <w:tab w:val="right" w:leader="dot" w:pos="8642"/>
            </w:tabs>
            <w:rPr>
              <w:rFonts w:eastAsiaTheme="minorEastAsia"/>
              <w:noProof/>
              <w:color w:val="auto"/>
              <w:sz w:val="22"/>
              <w:szCs w:val="22"/>
              <w:lang w:eastAsia="da-DK"/>
            </w:rPr>
          </w:pPr>
          <w:r>
            <w:rPr>
              <w:bCs/>
              <w:caps/>
              <w:noProof/>
              <w:lang w:bidi="da-DK"/>
            </w:rPr>
            <w:fldChar w:fldCharType="begin"/>
          </w:r>
          <w:r>
            <w:rPr>
              <w:lang w:bidi="da-DK"/>
            </w:rPr>
            <w:instrText xml:space="preserve"> TOC \o "1-3" \u </w:instrText>
          </w:r>
          <w:r>
            <w:rPr>
              <w:bCs/>
              <w:caps/>
              <w:noProof/>
              <w:lang w:bidi="da-DK"/>
            </w:rPr>
            <w:fldChar w:fldCharType="separate"/>
          </w:r>
          <w:r w:rsidR="00C36AE9">
            <w:rPr>
              <w:noProof/>
            </w:rPr>
            <w:t>Baggrund</w:t>
          </w:r>
          <w:r w:rsidR="00C36AE9">
            <w:rPr>
              <w:noProof/>
            </w:rPr>
            <w:tab/>
          </w:r>
          <w:r w:rsidR="00C36AE9">
            <w:rPr>
              <w:noProof/>
            </w:rPr>
            <w:fldChar w:fldCharType="begin"/>
          </w:r>
          <w:r w:rsidR="00C36AE9">
            <w:rPr>
              <w:noProof/>
            </w:rPr>
            <w:instrText xml:space="preserve"> PAGEREF _Toc42506933 \h </w:instrText>
          </w:r>
          <w:r w:rsidR="00C36AE9">
            <w:rPr>
              <w:noProof/>
            </w:rPr>
          </w:r>
          <w:r w:rsidR="00C36AE9">
            <w:rPr>
              <w:noProof/>
            </w:rPr>
            <w:fldChar w:fldCharType="separate"/>
          </w:r>
          <w:r w:rsidR="004A0AAD">
            <w:rPr>
              <w:noProof/>
            </w:rPr>
            <w:t>1</w:t>
          </w:r>
          <w:r w:rsidR="00C36AE9">
            <w:rPr>
              <w:noProof/>
            </w:rPr>
            <w:fldChar w:fldCharType="end"/>
          </w:r>
        </w:p>
        <w:p w14:paraId="128358E8" w14:textId="088E84DC" w:rsidR="00C36AE9" w:rsidRDefault="00C36AE9">
          <w:pPr>
            <w:pStyle w:val="Indholdsfortegnelse3"/>
            <w:tabs>
              <w:tab w:val="right" w:leader="dot" w:pos="8642"/>
            </w:tabs>
            <w:rPr>
              <w:rFonts w:eastAsiaTheme="minorEastAsia"/>
              <w:noProof/>
              <w:color w:val="auto"/>
              <w:sz w:val="22"/>
              <w:szCs w:val="22"/>
              <w:lang w:eastAsia="da-DK"/>
            </w:rPr>
          </w:pPr>
          <w:r>
            <w:rPr>
              <w:noProof/>
            </w:rPr>
            <w:t>Svarprocent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_Toc42506934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4A0AAD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53F68350" w14:textId="2D57DEC3" w:rsidR="00C36AE9" w:rsidRDefault="00C36AE9">
          <w:pPr>
            <w:pStyle w:val="Indholdsfortegnelse3"/>
            <w:tabs>
              <w:tab w:val="right" w:leader="dot" w:pos="8642"/>
            </w:tabs>
            <w:rPr>
              <w:rFonts w:eastAsiaTheme="minorEastAsia"/>
              <w:noProof/>
              <w:color w:val="auto"/>
              <w:sz w:val="22"/>
              <w:szCs w:val="22"/>
              <w:lang w:eastAsia="da-DK"/>
            </w:rPr>
          </w:pPr>
          <w:r>
            <w:rPr>
              <w:noProof/>
            </w:rPr>
            <w:t>Resultater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_Toc42506935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4A0AAD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787E989B" w14:textId="33187565" w:rsidR="00C36963" w:rsidRDefault="00A95A8F">
          <w:r>
            <w:rPr>
              <w:rFonts w:asciiTheme="majorHAnsi" w:hAnsiTheme="majorHAnsi"/>
              <w:b/>
              <w:color w:val="335B74" w:themeColor="text2"/>
              <w:sz w:val="28"/>
              <w:lang w:bidi="da-DK"/>
            </w:rPr>
            <w:fldChar w:fldCharType="end"/>
          </w:r>
        </w:p>
      </w:sdtContent>
    </w:sdt>
    <w:p w14:paraId="2BB17728" w14:textId="60885DFF" w:rsidR="00C36963" w:rsidRDefault="00C36963">
      <w:pPr>
        <w:sectPr w:rsidR="00C36963" w:rsidSect="008B314D">
          <w:pgSz w:w="11906" w:h="16838" w:code="9"/>
          <w:pgMar w:top="2517" w:right="1627" w:bottom="1729" w:left="1627" w:header="720" w:footer="720" w:gutter="0"/>
          <w:pgNumType w:fmt="lowerRoman" w:start="1"/>
          <w:cols w:space="720"/>
          <w:titlePg/>
          <w:docGrid w:linePitch="360"/>
        </w:sectPr>
      </w:pPr>
    </w:p>
    <w:p w14:paraId="52351551" w14:textId="77777777" w:rsidR="00C36963" w:rsidRDefault="00A77365" w:rsidP="00A77365">
      <w:pPr>
        <w:pStyle w:val="Overskrift3"/>
      </w:pPr>
      <w:bookmarkStart w:id="0" w:name="_Toc42506933"/>
      <w:r>
        <w:lastRenderedPageBreak/>
        <w:t>Baggrund</w:t>
      </w:r>
      <w:bookmarkEnd w:id="0"/>
    </w:p>
    <w:p w14:paraId="2BDA0527" w14:textId="77777777" w:rsidR="00CE4F2E" w:rsidRDefault="00BB5539" w:rsidP="00BB5539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 w:rsidRPr="008F1B59">
        <w:rPr>
          <w:rFonts w:ascii="Calibri" w:hAnsi="Calibri" w:cs="Tahoma"/>
          <w:sz w:val="22"/>
          <w:szCs w:val="22"/>
        </w:rPr>
        <w:t xml:space="preserve">Hvert år gennemfører Herningsholm trivselsundersøgelser blandt eleverne (ETU). </w:t>
      </w:r>
    </w:p>
    <w:p w14:paraId="641C4C95" w14:textId="621D1321" w:rsidR="00BB5539" w:rsidRPr="008F1B59" w:rsidRDefault="00CE4F2E" w:rsidP="00BB5539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20</w:t>
      </w:r>
      <w:r w:rsidR="001440EA">
        <w:rPr>
          <w:rFonts w:ascii="Calibri" w:hAnsi="Calibri" w:cs="Tahoma"/>
          <w:sz w:val="22"/>
          <w:szCs w:val="22"/>
        </w:rPr>
        <w:t>2</w:t>
      </w:r>
      <w:r w:rsidR="00C43B75">
        <w:rPr>
          <w:rFonts w:ascii="Calibri" w:hAnsi="Calibri" w:cs="Tahoma"/>
          <w:sz w:val="22"/>
          <w:szCs w:val="22"/>
        </w:rPr>
        <w:t>1</w:t>
      </w:r>
      <w:r>
        <w:rPr>
          <w:rFonts w:ascii="Calibri" w:hAnsi="Calibri" w:cs="Tahoma"/>
          <w:sz w:val="22"/>
          <w:szCs w:val="22"/>
        </w:rPr>
        <w:t xml:space="preserve"> er </w:t>
      </w:r>
      <w:r w:rsidR="002B67CE">
        <w:rPr>
          <w:rFonts w:ascii="Calibri" w:hAnsi="Calibri" w:cs="Tahoma"/>
          <w:sz w:val="22"/>
          <w:szCs w:val="22"/>
        </w:rPr>
        <w:t>tredje</w:t>
      </w:r>
      <w:r>
        <w:rPr>
          <w:rFonts w:ascii="Calibri" w:hAnsi="Calibri" w:cs="Tahoma"/>
          <w:sz w:val="22"/>
          <w:szCs w:val="22"/>
        </w:rPr>
        <w:t xml:space="preserve"> gang vi måler elevtrivselen hos 10.klasserne på Herningsholm.</w:t>
      </w:r>
      <w:r w:rsidRPr="008F1B59">
        <w:rPr>
          <w:rFonts w:ascii="Calibri" w:hAnsi="Calibri" w:cs="Tahoma"/>
          <w:sz w:val="22"/>
          <w:szCs w:val="22"/>
        </w:rPr>
        <w:t xml:space="preserve"> </w:t>
      </w:r>
    </w:p>
    <w:p w14:paraId="2CB2E41F" w14:textId="4332DD0D" w:rsidR="00BB5539" w:rsidRPr="008F1B59" w:rsidRDefault="00BB5539" w:rsidP="00BB5539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 w:rsidRPr="008F1B59">
        <w:rPr>
          <w:rFonts w:ascii="Calibri" w:hAnsi="Calibri" w:cs="Tahoma"/>
          <w:sz w:val="22"/>
          <w:szCs w:val="22"/>
        </w:rPr>
        <w:t xml:space="preserve">Vi har </w:t>
      </w:r>
      <w:r w:rsidR="00CE4F2E">
        <w:rPr>
          <w:rFonts w:ascii="Calibri" w:hAnsi="Calibri" w:cs="Tahoma"/>
          <w:sz w:val="22"/>
          <w:szCs w:val="22"/>
        </w:rPr>
        <w:t xml:space="preserve">anvendt den </w:t>
      </w:r>
      <w:r w:rsidRPr="008F1B59">
        <w:rPr>
          <w:rFonts w:ascii="Calibri" w:hAnsi="Calibri" w:cs="Tahoma"/>
          <w:sz w:val="22"/>
          <w:szCs w:val="22"/>
        </w:rPr>
        <w:t>obligatorisk</w:t>
      </w:r>
      <w:r w:rsidR="00CE4F2E">
        <w:rPr>
          <w:rFonts w:ascii="Calibri" w:hAnsi="Calibri" w:cs="Tahoma"/>
          <w:sz w:val="22"/>
          <w:szCs w:val="22"/>
        </w:rPr>
        <w:t>e</w:t>
      </w:r>
      <w:r w:rsidRPr="008F1B59">
        <w:rPr>
          <w:rFonts w:ascii="Calibri" w:hAnsi="Calibri" w:cs="Tahoma"/>
          <w:sz w:val="22"/>
          <w:szCs w:val="22"/>
        </w:rPr>
        <w:t xml:space="preserve"> spørgeramme, der er udarbejdet af undervisningsministeriet</w:t>
      </w:r>
      <w:r w:rsidR="00CE4F2E">
        <w:rPr>
          <w:rFonts w:ascii="Calibri" w:hAnsi="Calibri" w:cs="Tahoma"/>
          <w:sz w:val="22"/>
          <w:szCs w:val="22"/>
        </w:rPr>
        <w:t xml:space="preserve"> for de gymnasiale uddannelser.</w:t>
      </w:r>
    </w:p>
    <w:p w14:paraId="65E633A1" w14:textId="77777777" w:rsidR="00BB5539" w:rsidRPr="008F1B59" w:rsidRDefault="00BB5539" w:rsidP="00BB5539">
      <w:pPr>
        <w:pStyle w:val="Ingenafstand"/>
        <w:rPr>
          <w:rFonts w:ascii="Calibri" w:hAnsi="Calibri" w:cs="Calibri"/>
          <w:sz w:val="22"/>
          <w:szCs w:val="22"/>
        </w:rPr>
      </w:pPr>
      <w:r w:rsidRPr="008F1B59">
        <w:rPr>
          <w:rFonts w:ascii="Calibri" w:hAnsi="Calibri" w:cs="Calibri"/>
          <w:sz w:val="22"/>
          <w:szCs w:val="22"/>
        </w:rPr>
        <w:t>Elevtrivsel spiller en væsentlig rolle for, hvordan skolen opfattes, hvordan vi er i stand til at tiltrække nye elever samt evner til at fastholde de eksisterende.</w:t>
      </w:r>
    </w:p>
    <w:p w14:paraId="4B57946F" w14:textId="77777777" w:rsidR="00BB5539" w:rsidRPr="008F1B59" w:rsidRDefault="00BB5539" w:rsidP="00BB5539">
      <w:pPr>
        <w:pStyle w:val="Ingenafstand"/>
        <w:rPr>
          <w:rFonts w:ascii="Calibri" w:hAnsi="Calibri" w:cs="Calibri"/>
          <w:sz w:val="22"/>
          <w:szCs w:val="22"/>
        </w:rPr>
      </w:pPr>
      <w:r w:rsidRPr="008F1B59">
        <w:rPr>
          <w:rFonts w:ascii="Calibri" w:hAnsi="Calibri" w:cs="Calibri"/>
          <w:sz w:val="22"/>
          <w:szCs w:val="22"/>
        </w:rPr>
        <w:t>Trivsel på skolen er samtidigt en forudsætning for, at man får veluddannede unge ud i videreuddannelse eller i samfundet efter endt uddannelse – trivsel giver nemlig bedre rum til læring.</w:t>
      </w:r>
    </w:p>
    <w:p w14:paraId="79E64435" w14:textId="77777777" w:rsidR="00BB5539" w:rsidRPr="00201D1B" w:rsidRDefault="00BB5539" w:rsidP="00BB5539">
      <w:pPr>
        <w:pStyle w:val="Ingenafstand"/>
        <w:rPr>
          <w:rFonts w:ascii="Calibri" w:hAnsi="Calibri" w:cs="Calibri"/>
          <w:sz w:val="22"/>
          <w:szCs w:val="22"/>
        </w:rPr>
      </w:pPr>
      <w:r w:rsidRPr="008F1B59">
        <w:rPr>
          <w:rFonts w:ascii="Calibri" w:hAnsi="Calibri" w:cs="Calibri"/>
          <w:sz w:val="22"/>
          <w:szCs w:val="22"/>
        </w:rPr>
        <w:t xml:space="preserve">Måling af og redegørelse for, hvad der driver trivslen i det daglige liv på skolen, er derfor et vigtigt skridt på vejen til at skabe tilfredse elever. </w:t>
      </w:r>
    </w:p>
    <w:p w14:paraId="614CA5B9" w14:textId="77777777" w:rsidR="00933120" w:rsidRDefault="00933120" w:rsidP="00215F49">
      <w:pPr>
        <w:pStyle w:val="Overskrift3"/>
      </w:pPr>
    </w:p>
    <w:p w14:paraId="547E9AD3" w14:textId="77777777" w:rsidR="00215F49" w:rsidRDefault="00215F49" w:rsidP="00215F49">
      <w:pPr>
        <w:pStyle w:val="Overskrift3"/>
      </w:pPr>
      <w:bookmarkStart w:id="1" w:name="_Toc42506934"/>
      <w:r>
        <w:t>Svarprocent</w:t>
      </w:r>
      <w:bookmarkEnd w:id="1"/>
    </w:p>
    <w:p w14:paraId="2BD8DD89" w14:textId="19704B81" w:rsidR="00BB5539" w:rsidRPr="00230515" w:rsidRDefault="00E52190" w:rsidP="00BB5539">
      <w:pPr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1</w:t>
      </w:r>
      <w:r w:rsidR="00C43B75">
        <w:rPr>
          <w:rFonts w:ascii="Calibri" w:hAnsi="Calibri" w:cs="Calibri"/>
          <w:color w:val="auto"/>
          <w:sz w:val="22"/>
          <w:szCs w:val="22"/>
        </w:rPr>
        <w:t>00</w:t>
      </w:r>
      <w:r>
        <w:rPr>
          <w:rFonts w:ascii="Calibri" w:hAnsi="Calibri" w:cs="Calibri"/>
          <w:color w:val="auto"/>
          <w:sz w:val="22"/>
          <w:szCs w:val="22"/>
        </w:rPr>
        <w:t xml:space="preserve"> af 11</w:t>
      </w:r>
      <w:r w:rsidR="00C43B75">
        <w:rPr>
          <w:rFonts w:ascii="Calibri" w:hAnsi="Calibri" w:cs="Calibri"/>
          <w:color w:val="auto"/>
          <w:sz w:val="22"/>
          <w:szCs w:val="22"/>
        </w:rPr>
        <w:t>2</w:t>
      </w:r>
      <w:r w:rsidR="00BB5539" w:rsidRPr="00B84B4E">
        <w:rPr>
          <w:rFonts w:ascii="Calibri" w:hAnsi="Calibri" w:cs="Calibri"/>
          <w:color w:val="auto"/>
          <w:sz w:val="22"/>
          <w:szCs w:val="22"/>
        </w:rPr>
        <w:t xml:space="preserve"> elever svarede på undersøgelsen. </w:t>
      </w:r>
      <w:r>
        <w:rPr>
          <w:rFonts w:ascii="Calibri" w:hAnsi="Calibri" w:cs="Calibri"/>
          <w:color w:val="auto"/>
          <w:sz w:val="22"/>
          <w:szCs w:val="22"/>
        </w:rPr>
        <w:t>Svarprocenten er dermed</w:t>
      </w:r>
      <w:r w:rsidR="00C43B75">
        <w:rPr>
          <w:rFonts w:ascii="Calibri" w:hAnsi="Calibri" w:cs="Calibri"/>
          <w:color w:val="auto"/>
          <w:sz w:val="22"/>
          <w:szCs w:val="22"/>
        </w:rPr>
        <w:t xml:space="preserve"> oppe</w:t>
      </w:r>
      <w:r>
        <w:rPr>
          <w:rFonts w:ascii="Calibri" w:hAnsi="Calibri" w:cs="Calibri"/>
          <w:color w:val="auto"/>
          <w:sz w:val="22"/>
          <w:szCs w:val="22"/>
        </w:rPr>
        <w:t xml:space="preserve"> på </w:t>
      </w:r>
      <w:r w:rsidR="00C43B75" w:rsidRPr="00C43B75">
        <w:rPr>
          <w:rFonts w:ascii="Calibri" w:hAnsi="Calibri" w:cs="Calibri"/>
          <w:b/>
          <w:bCs/>
          <w:color w:val="auto"/>
          <w:sz w:val="22"/>
          <w:szCs w:val="22"/>
        </w:rPr>
        <w:t>89,3</w:t>
      </w:r>
      <w:r w:rsidRPr="00C43B75">
        <w:rPr>
          <w:rFonts w:ascii="Calibri" w:hAnsi="Calibri" w:cs="Calibri"/>
          <w:b/>
          <w:bCs/>
          <w:color w:val="auto"/>
          <w:sz w:val="22"/>
          <w:szCs w:val="22"/>
        </w:rPr>
        <w:t xml:space="preserve"> %.</w:t>
      </w:r>
      <w:r w:rsidR="00BB5539" w:rsidRPr="00B84B4E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C43B75">
        <w:rPr>
          <w:rFonts w:ascii="Calibri" w:hAnsi="Calibri" w:cs="Calibri"/>
          <w:color w:val="auto"/>
          <w:sz w:val="22"/>
          <w:szCs w:val="22"/>
        </w:rPr>
        <w:t>Det er et fald på 8 procentpoint i forhold til sidste år.</w:t>
      </w:r>
    </w:p>
    <w:p w14:paraId="4B60BC3A" w14:textId="77777777" w:rsidR="00201D1B" w:rsidRDefault="00201D1B" w:rsidP="00215F49">
      <w:pPr>
        <w:rPr>
          <w:rFonts w:ascii="Calibri" w:hAnsi="Calibri" w:cs="Calibri"/>
        </w:rPr>
      </w:pPr>
    </w:p>
    <w:p w14:paraId="5921D87B" w14:textId="77777777" w:rsidR="00467587" w:rsidRDefault="00467587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27AD79B" w14:textId="77777777" w:rsidR="00201D1B" w:rsidRDefault="00201D1B" w:rsidP="00201D1B">
      <w:pPr>
        <w:pStyle w:val="Overskrift3"/>
      </w:pPr>
      <w:bookmarkStart w:id="2" w:name="_Toc42506935"/>
      <w:r>
        <w:lastRenderedPageBreak/>
        <w:t>Resultater</w:t>
      </w:r>
      <w:bookmarkEnd w:id="2"/>
    </w:p>
    <w:p w14:paraId="68C97988" w14:textId="77777777" w:rsidR="00682146" w:rsidRDefault="00682146" w:rsidP="00467587">
      <w:pPr>
        <w:pStyle w:val="Overskrift4"/>
      </w:pPr>
      <w:r>
        <w:t>Baggrundsspørgsmål</w:t>
      </w:r>
    </w:p>
    <w:p w14:paraId="340A690C" w14:textId="77777777" w:rsidR="00682146" w:rsidRDefault="00682146" w:rsidP="00467587">
      <w:pPr>
        <w:pStyle w:val="Overskrift4"/>
      </w:pPr>
    </w:p>
    <w:p w14:paraId="3D28A73F" w14:textId="77777777" w:rsidR="00A12822" w:rsidRDefault="00926EA5" w:rsidP="00A12822">
      <w:pPr>
        <w:pStyle w:val="Overskrift4"/>
        <w:rPr>
          <w:rFonts w:ascii="Calibri" w:hAnsi="Calibri" w:cs="Calibri"/>
          <w:b w:val="0"/>
          <w:bCs/>
          <w:i w:val="0"/>
          <w:iCs w:val="0"/>
          <w:color w:val="auto"/>
          <w:sz w:val="22"/>
          <w:szCs w:val="22"/>
        </w:rPr>
      </w:pPr>
      <w:r w:rsidRPr="00926EA5">
        <w:rPr>
          <w:rFonts w:ascii="Calibri" w:hAnsi="Calibri" w:cs="Calibri"/>
          <w:b w:val="0"/>
          <w:bCs/>
          <w:i w:val="0"/>
          <w:iCs w:val="0"/>
          <w:color w:val="auto"/>
          <w:sz w:val="22"/>
          <w:szCs w:val="22"/>
        </w:rPr>
        <w:t xml:space="preserve">De </w:t>
      </w:r>
      <w:r w:rsidR="00E52190">
        <w:rPr>
          <w:rFonts w:ascii="Calibri" w:hAnsi="Calibri" w:cs="Calibri"/>
          <w:b w:val="0"/>
          <w:bCs/>
          <w:i w:val="0"/>
          <w:iCs w:val="0"/>
          <w:color w:val="auto"/>
          <w:sz w:val="22"/>
          <w:szCs w:val="22"/>
        </w:rPr>
        <w:t>elever</w:t>
      </w:r>
      <w:r w:rsidRPr="00926EA5">
        <w:rPr>
          <w:rFonts w:ascii="Calibri" w:hAnsi="Calibri" w:cs="Calibri"/>
          <w:b w:val="0"/>
          <w:bCs/>
          <w:i w:val="0"/>
          <w:iCs w:val="0"/>
          <w:color w:val="auto"/>
          <w:sz w:val="22"/>
          <w:szCs w:val="22"/>
        </w:rPr>
        <w:t>, der deltog i undersøgelsen, fordeler sig således:</w:t>
      </w:r>
    </w:p>
    <w:p w14:paraId="7BE4F5EA" w14:textId="4EAD9385" w:rsidR="00682146" w:rsidRDefault="00F05BEE" w:rsidP="00A12822">
      <w:pPr>
        <w:pStyle w:val="Overskrift4"/>
        <w:jc w:val="center"/>
        <w:rPr>
          <w:rFonts w:ascii="Calibri" w:hAnsi="Calibri" w:cs="Calibri"/>
          <w:b w:val="0"/>
          <w:bCs/>
          <w:i w:val="0"/>
          <w:iCs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4013765" wp14:editId="6DB714FA">
            <wp:extent cx="4610100" cy="299085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EBD0" w14:textId="63996396" w:rsidR="00926EA5" w:rsidRDefault="00C75D21" w:rsidP="00FB1AD9">
      <w:pPr>
        <w:jc w:val="center"/>
      </w:pPr>
      <w:r>
        <w:rPr>
          <w:noProof/>
        </w:rPr>
        <w:drawing>
          <wp:inline distT="0" distB="0" distL="0" distR="0" wp14:anchorId="0E8E63E9" wp14:editId="079BA323">
            <wp:extent cx="4619625" cy="3143250"/>
            <wp:effectExtent l="0" t="0" r="9525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FB74" w14:textId="0E247825" w:rsidR="00926EA5" w:rsidRPr="00926EA5" w:rsidRDefault="00926EA5" w:rsidP="003E7D74">
      <w:pPr>
        <w:jc w:val="center"/>
      </w:pPr>
    </w:p>
    <w:p w14:paraId="3DADFE85" w14:textId="67D2DFFA" w:rsidR="00201D1B" w:rsidRPr="00284100" w:rsidRDefault="00A21466" w:rsidP="00467587">
      <w:pPr>
        <w:pStyle w:val="Overskrift4"/>
      </w:pPr>
      <w:r>
        <w:lastRenderedPageBreak/>
        <w:t>Elevtrivsel</w:t>
      </w:r>
    </w:p>
    <w:p w14:paraId="570A0A69" w14:textId="6340C1CF" w:rsidR="00201D1B" w:rsidRPr="001F108A" w:rsidRDefault="00201D1B" w:rsidP="00201D1B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</w:t>
      </w:r>
      <w:r w:rsidR="0022604A">
        <w:rPr>
          <w:rFonts w:ascii="Calibri" w:hAnsi="Calibri" w:cs="Calibri"/>
          <w:color w:val="auto"/>
          <w:sz w:val="22"/>
          <w:szCs w:val="22"/>
        </w:rPr>
        <w:t>10. klasses</w:t>
      </w:r>
      <w:r w:rsidR="00A579E3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467587" w:rsidRPr="001F108A">
        <w:rPr>
          <w:rFonts w:ascii="Calibri" w:hAnsi="Calibri" w:cs="Calibri"/>
          <w:color w:val="auto"/>
          <w:sz w:val="22"/>
          <w:szCs w:val="22"/>
        </w:rPr>
        <w:t>elevernes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vurdering af de </w:t>
      </w:r>
      <w:r w:rsidR="00652639">
        <w:rPr>
          <w:rFonts w:ascii="Calibri" w:hAnsi="Calibri" w:cs="Calibri"/>
          <w:color w:val="auto"/>
          <w:sz w:val="22"/>
          <w:szCs w:val="22"/>
        </w:rPr>
        <w:t>tre hovedresultater, der har</w:t>
      </w:r>
      <w:r w:rsidR="00CF031D">
        <w:rPr>
          <w:rFonts w:ascii="Calibri" w:hAnsi="Calibri" w:cs="Calibri"/>
          <w:color w:val="auto"/>
          <w:sz w:val="22"/>
          <w:szCs w:val="22"/>
        </w:rPr>
        <w:t xml:space="preserve"> betydning for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652639">
        <w:rPr>
          <w:rFonts w:ascii="Calibri" w:hAnsi="Calibri" w:cs="Calibri"/>
          <w:color w:val="auto"/>
          <w:sz w:val="22"/>
          <w:szCs w:val="22"/>
        </w:rPr>
        <w:t>Elevtrivs</w:t>
      </w:r>
      <w:r w:rsidR="001F108A" w:rsidRPr="001F108A">
        <w:rPr>
          <w:rFonts w:ascii="Calibri" w:hAnsi="Calibri" w:cs="Calibri"/>
          <w:color w:val="auto"/>
          <w:sz w:val="22"/>
          <w:szCs w:val="22"/>
        </w:rPr>
        <w:t>l</w:t>
      </w:r>
      <w:r w:rsidR="00652639">
        <w:rPr>
          <w:rFonts w:ascii="Calibri" w:hAnsi="Calibri" w:cs="Calibri"/>
          <w:color w:val="auto"/>
          <w:sz w:val="22"/>
          <w:szCs w:val="22"/>
        </w:rPr>
        <w:t>en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. </w:t>
      </w:r>
      <w:r w:rsidR="001F108A" w:rsidRPr="001F108A">
        <w:rPr>
          <w:rFonts w:ascii="Calibri" w:hAnsi="Calibri" w:cs="Calibri"/>
          <w:color w:val="auto"/>
          <w:sz w:val="22"/>
          <w:szCs w:val="22"/>
        </w:rPr>
        <w:t>Elevtrivsel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</w:t>
      </w:r>
      <w:r w:rsidR="001F108A" w:rsidRPr="001F108A">
        <w:rPr>
          <w:rFonts w:ascii="Calibri" w:hAnsi="Calibri" w:cs="Calibri"/>
          <w:color w:val="auto"/>
          <w:sz w:val="22"/>
          <w:szCs w:val="22"/>
        </w:rPr>
        <w:t>r</w:t>
      </w:r>
      <w:r w:rsidR="00CF031D">
        <w:rPr>
          <w:rFonts w:ascii="Calibri" w:hAnsi="Calibri" w:cs="Calibri"/>
          <w:color w:val="auto"/>
          <w:sz w:val="22"/>
          <w:szCs w:val="22"/>
        </w:rPr>
        <w:t xml:space="preserve"> et simpelt gennemsnit af de tre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CF031D">
        <w:rPr>
          <w:rFonts w:ascii="Calibri" w:hAnsi="Calibri" w:cs="Calibri"/>
          <w:color w:val="auto"/>
          <w:sz w:val="22"/>
          <w:szCs w:val="22"/>
        </w:rPr>
        <w:t>resultater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</w:p>
    <w:p w14:paraId="373E43AC" w14:textId="2D0277DE" w:rsidR="00201D1B" w:rsidRPr="001F108A" w:rsidRDefault="00201D1B" w:rsidP="00201D1B">
      <w:pPr>
        <w:rPr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For at kunne </w:t>
      </w:r>
      <w:r w:rsidR="00A21466">
        <w:rPr>
          <w:rFonts w:ascii="Calibri" w:hAnsi="Calibri" w:cs="Calibri"/>
          <w:color w:val="auto"/>
          <w:sz w:val="22"/>
          <w:szCs w:val="22"/>
        </w:rPr>
        <w:t xml:space="preserve">vurdere resultaterne </w:t>
      </w:r>
      <w:r w:rsidR="00990B34">
        <w:rPr>
          <w:rFonts w:ascii="Calibri" w:hAnsi="Calibri" w:cs="Calibri"/>
          <w:color w:val="auto"/>
          <w:sz w:val="22"/>
          <w:szCs w:val="22"/>
        </w:rPr>
        <w:t>i forhold til</w:t>
      </w:r>
      <w:r w:rsidR="00A21466">
        <w:rPr>
          <w:rFonts w:ascii="Calibri" w:hAnsi="Calibri" w:cs="Calibri"/>
          <w:color w:val="auto"/>
          <w:sz w:val="22"/>
          <w:szCs w:val="22"/>
        </w:rPr>
        <w:t xml:space="preserve"> resultater</w:t>
      </w:r>
      <w:r w:rsidR="000D6424">
        <w:rPr>
          <w:rFonts w:ascii="Calibri" w:hAnsi="Calibri" w:cs="Calibri"/>
          <w:color w:val="auto"/>
          <w:sz w:val="22"/>
          <w:szCs w:val="22"/>
        </w:rPr>
        <w:t xml:space="preserve"> på HHX/HTX og EUD/EUX</w:t>
      </w:r>
      <w:r w:rsidR="00A21466">
        <w:rPr>
          <w:rFonts w:ascii="Calibri" w:hAnsi="Calibri" w:cs="Calibri"/>
          <w:color w:val="auto"/>
          <w:sz w:val="22"/>
          <w:szCs w:val="22"/>
        </w:rPr>
        <w:t>,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 resultaterne omregnet til indeks 100 ved hvert spørgsmål</w:t>
      </w:r>
      <w:r w:rsidRPr="001F108A">
        <w:rPr>
          <w:color w:val="auto"/>
          <w:sz w:val="22"/>
          <w:szCs w:val="22"/>
        </w:rPr>
        <w:t>.</w:t>
      </w:r>
    </w:p>
    <w:p w14:paraId="6AB6FC0B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Scoren 80 og derover: Særdeles god vurdering</w:t>
      </w:r>
    </w:p>
    <w:p w14:paraId="08F014AE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70-79: God vurdering</w:t>
      </w:r>
    </w:p>
    <w:p w14:paraId="7D561326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60-69: Middel til god vurdering</w:t>
      </w:r>
    </w:p>
    <w:p w14:paraId="6A29A4FE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50-59: Dårlig til middel vurdering</w:t>
      </w:r>
    </w:p>
    <w:p w14:paraId="5AAB9EC8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40-49: Dårlig vurdering</w:t>
      </w:r>
    </w:p>
    <w:p w14:paraId="04F737D3" w14:textId="77777777" w:rsidR="00201D1B" w:rsidRPr="001F108A" w:rsidRDefault="00201D1B" w:rsidP="00201D1B">
      <w:pPr>
        <w:pStyle w:val="Listeafsnit"/>
        <w:numPr>
          <w:ilvl w:val="0"/>
          <w:numId w:val="22"/>
        </w:numPr>
        <w:spacing w:after="160" w:line="259" w:lineRule="auto"/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Under 40: Meget dårlig vurdering</w:t>
      </w:r>
    </w:p>
    <w:p w14:paraId="1B2552FA" w14:textId="6ACA9C8C" w:rsidR="00201D1B" w:rsidRDefault="00201D1B" w:rsidP="00215F49"/>
    <w:p w14:paraId="79E49A2C" w14:textId="21F30CF9" w:rsidR="00287B2B" w:rsidRDefault="007A727B" w:rsidP="00215F49">
      <w:r>
        <w:rPr>
          <w:noProof/>
        </w:rPr>
        <w:drawing>
          <wp:inline distT="0" distB="0" distL="0" distR="0" wp14:anchorId="0445664E" wp14:editId="75727A80">
            <wp:extent cx="5448300" cy="405765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F294" w14:textId="64DD04CA" w:rsidR="00F67719" w:rsidRDefault="00F67719">
      <w:pPr>
        <w:rPr>
          <w:b/>
          <w:bCs/>
          <w:noProof/>
          <w:lang w:eastAsia="da-DK"/>
        </w:rPr>
      </w:pPr>
      <w:r>
        <w:rPr>
          <w:b/>
          <w:bCs/>
          <w:noProof/>
          <w:lang w:eastAsia="da-DK"/>
        </w:rPr>
        <w:br w:type="page"/>
      </w:r>
    </w:p>
    <w:p w14:paraId="219CF511" w14:textId="77777777" w:rsidR="00A579E3" w:rsidRDefault="00AC19A4" w:rsidP="00A579E3">
      <w:pPr>
        <w:pStyle w:val="Overskrift4"/>
        <w:rPr>
          <w:noProof/>
          <w:lang w:eastAsia="da-DK"/>
        </w:rPr>
      </w:pPr>
      <w:r>
        <w:rPr>
          <w:noProof/>
          <w:lang w:eastAsia="da-DK"/>
        </w:rPr>
        <w:lastRenderedPageBreak/>
        <w:t>Vurdering af</w:t>
      </w:r>
      <w:r w:rsidR="00A579E3">
        <w:rPr>
          <w:noProof/>
          <w:lang w:eastAsia="da-DK"/>
        </w:rPr>
        <w:t xml:space="preserve"> </w:t>
      </w:r>
      <w:r>
        <w:rPr>
          <w:noProof/>
          <w:lang w:eastAsia="da-DK"/>
        </w:rPr>
        <w:t xml:space="preserve">de overordnede </w:t>
      </w:r>
      <w:r w:rsidR="00A579E3">
        <w:rPr>
          <w:noProof/>
          <w:lang w:eastAsia="da-DK"/>
        </w:rPr>
        <w:t>indsatsområder</w:t>
      </w:r>
    </w:p>
    <w:p w14:paraId="1D724380" w14:textId="48678F30" w:rsidR="00AC19A4" w:rsidRPr="00990B34" w:rsidRDefault="00AC19A4" w:rsidP="00A00758">
      <w:pPr>
        <w:rPr>
          <w:rFonts w:ascii="Calibri" w:hAnsi="Calibri"/>
          <w:noProof/>
          <w:color w:val="auto"/>
          <w:lang w:eastAsia="da-DK"/>
        </w:rPr>
      </w:pPr>
      <w:r w:rsidRPr="00990B34">
        <w:rPr>
          <w:rFonts w:ascii="Calibri" w:hAnsi="Calibri"/>
          <w:noProof/>
          <w:color w:val="auto"/>
          <w:lang w:eastAsia="da-DK"/>
        </w:rPr>
        <w:t xml:space="preserve">Ud fra elevernes besvarelser kan man af nedenstående oversigt se, hvordan de vurderer de forskellige hovedområder. </w:t>
      </w:r>
    </w:p>
    <w:p w14:paraId="4394536D" w14:textId="375EF475" w:rsidR="00A579E3" w:rsidRDefault="00AC19A4" w:rsidP="00A00758">
      <w:pPr>
        <w:rPr>
          <w:rFonts w:ascii="Calibri" w:hAnsi="Calibri"/>
          <w:noProof/>
          <w:color w:val="auto"/>
          <w:lang w:eastAsia="da-DK"/>
        </w:rPr>
      </w:pPr>
      <w:r w:rsidRPr="00990B34">
        <w:rPr>
          <w:rFonts w:ascii="Calibri" w:hAnsi="Calibri"/>
          <w:noProof/>
          <w:color w:val="auto"/>
          <w:lang w:eastAsia="da-DK"/>
        </w:rPr>
        <w:t xml:space="preserve">Det giver et fingerpeg om, hvor man med fordel kan rette sit fokus i det efterfølgende arbejde med </w:t>
      </w:r>
      <w:r w:rsidR="006D1EF5">
        <w:rPr>
          <w:rFonts w:ascii="Calibri" w:hAnsi="Calibri"/>
          <w:noProof/>
          <w:color w:val="auto"/>
          <w:lang w:eastAsia="da-DK"/>
        </w:rPr>
        <w:t>elevtrivsel</w:t>
      </w:r>
      <w:r w:rsidRPr="00990B34">
        <w:rPr>
          <w:rFonts w:ascii="Calibri" w:hAnsi="Calibri"/>
          <w:noProof/>
          <w:color w:val="auto"/>
          <w:lang w:eastAsia="da-DK"/>
        </w:rPr>
        <w:t>.</w:t>
      </w:r>
    </w:p>
    <w:p w14:paraId="15A28863" w14:textId="5E3849DF" w:rsidR="0002657F" w:rsidRPr="00990B34" w:rsidRDefault="00075843" w:rsidP="00A00758">
      <w:pPr>
        <w:rPr>
          <w:rFonts w:ascii="Calibri" w:hAnsi="Calibri"/>
          <w:noProof/>
          <w:color w:val="auto"/>
          <w:lang w:eastAsia="da-DK"/>
        </w:rPr>
      </w:pPr>
      <w:r>
        <w:rPr>
          <w:noProof/>
        </w:rPr>
        <w:drawing>
          <wp:inline distT="0" distB="0" distL="0" distR="0" wp14:anchorId="3076E19B" wp14:editId="58A83963">
            <wp:extent cx="5494020" cy="3840480"/>
            <wp:effectExtent l="0" t="0" r="0" b="762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52D7" w14:textId="65CE6D0F" w:rsidR="004C40CC" w:rsidRDefault="004C40CC" w:rsidP="00A00758">
      <w:pPr>
        <w:rPr>
          <w:noProof/>
          <w:lang w:eastAsia="da-DK"/>
        </w:rPr>
      </w:pPr>
    </w:p>
    <w:p w14:paraId="46E3DE91" w14:textId="77777777" w:rsidR="004C40CC" w:rsidRDefault="004C40CC">
      <w:pPr>
        <w:rPr>
          <w:noProof/>
          <w:lang w:eastAsia="da-DK"/>
        </w:rPr>
      </w:pPr>
    </w:p>
    <w:p w14:paraId="2EDE4010" w14:textId="77777777" w:rsidR="00EB4AD1" w:rsidRDefault="00EB4AD1">
      <w:pPr>
        <w:rPr>
          <w:noProof/>
          <w:lang w:eastAsia="da-DK"/>
        </w:rPr>
      </w:pPr>
    </w:p>
    <w:p w14:paraId="1F4C620F" w14:textId="33472F8B" w:rsidR="00EB4AD1" w:rsidRDefault="00EB4AD1">
      <w:pPr>
        <w:rPr>
          <w:noProof/>
          <w:lang w:eastAsia="da-DK"/>
        </w:rPr>
      </w:pPr>
    </w:p>
    <w:p w14:paraId="4CF7B7BE" w14:textId="77777777" w:rsidR="00573936" w:rsidRDefault="00573936">
      <w:pPr>
        <w:rPr>
          <w:noProof/>
          <w:lang w:eastAsia="da-DK"/>
        </w:rPr>
      </w:pPr>
    </w:p>
    <w:p w14:paraId="505A8E6C" w14:textId="77777777" w:rsidR="00EB4AD1" w:rsidRDefault="00EB4AD1">
      <w:pPr>
        <w:rPr>
          <w:noProof/>
          <w:lang w:eastAsia="da-DK"/>
        </w:rPr>
      </w:pPr>
    </w:p>
    <w:p w14:paraId="47EB5EA1" w14:textId="4597EB58" w:rsidR="004C40CC" w:rsidRDefault="00A21466" w:rsidP="004C40CC">
      <w:pPr>
        <w:pStyle w:val="Overskrift4"/>
        <w:rPr>
          <w:noProof/>
          <w:lang w:eastAsia="da-DK"/>
        </w:rPr>
      </w:pPr>
      <w:r>
        <w:rPr>
          <w:noProof/>
          <w:lang w:eastAsia="da-DK"/>
        </w:rPr>
        <w:lastRenderedPageBreak/>
        <w:t>Egen motivation</w:t>
      </w:r>
    </w:p>
    <w:p w14:paraId="2B9A220D" w14:textId="7DD4BC1B" w:rsidR="002162A3" w:rsidRDefault="004C40CC" w:rsidP="004C40CC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>Her ses</w:t>
      </w:r>
      <w:r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elevernes vurdering af de specifikke spørgsmål under </w:t>
      </w:r>
      <w:r w:rsidR="00A21466">
        <w:rPr>
          <w:rFonts w:ascii="Calibri" w:hAnsi="Calibri" w:cs="Calibri"/>
          <w:color w:val="auto"/>
          <w:sz w:val="22"/>
          <w:szCs w:val="22"/>
        </w:rPr>
        <w:t>Egen motivation</w:t>
      </w:r>
      <w:r>
        <w:rPr>
          <w:rFonts w:ascii="Calibri" w:hAnsi="Calibri" w:cs="Calibri"/>
          <w:color w:val="auto"/>
          <w:sz w:val="22"/>
          <w:szCs w:val="22"/>
        </w:rPr>
        <w:t xml:space="preserve">. </w:t>
      </w:r>
      <w:r w:rsidR="00895BAC">
        <w:rPr>
          <w:rFonts w:ascii="Calibri" w:hAnsi="Calibri" w:cs="Calibri"/>
          <w:color w:val="auto"/>
          <w:sz w:val="22"/>
          <w:szCs w:val="22"/>
        </w:rPr>
        <w:t>Egen motivation</w:t>
      </w:r>
      <w:r w:rsidR="00895BAC"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1F108A">
        <w:rPr>
          <w:rFonts w:ascii="Calibri" w:hAnsi="Calibri" w:cs="Calibri"/>
          <w:color w:val="auto"/>
          <w:sz w:val="22"/>
          <w:szCs w:val="22"/>
        </w:rPr>
        <w:t>er</w:t>
      </w:r>
      <w:r w:rsidR="00895BAC">
        <w:rPr>
          <w:rFonts w:ascii="Calibri" w:hAnsi="Calibri" w:cs="Calibri"/>
          <w:color w:val="auto"/>
          <w:sz w:val="22"/>
          <w:szCs w:val="22"/>
        </w:rPr>
        <w:t xml:space="preserve"> et simpelt gennemsnit af de ni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67E948A1" w14:textId="290BCA45" w:rsidR="000C5F32" w:rsidRDefault="0042070B" w:rsidP="004C40CC">
      <w:pPr>
        <w:rPr>
          <w:rFonts w:ascii="Calibri" w:hAnsi="Calibri" w:cs="Calibr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5B8186" wp14:editId="31397BDD">
            <wp:extent cx="5514975" cy="6580721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1839" cy="65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2536" w14:textId="51356A8A" w:rsidR="007A2F42" w:rsidRDefault="007A2F42" w:rsidP="004C40CC">
      <w:pPr>
        <w:rPr>
          <w:rFonts w:ascii="Calibri" w:hAnsi="Calibri" w:cs="Calibri"/>
          <w:color w:val="auto"/>
          <w:sz w:val="22"/>
          <w:szCs w:val="22"/>
        </w:rPr>
      </w:pPr>
    </w:p>
    <w:p w14:paraId="06B57651" w14:textId="16DFFC95" w:rsidR="002162A3" w:rsidRDefault="002162A3" w:rsidP="004C40CC">
      <w:pPr>
        <w:rPr>
          <w:rFonts w:ascii="Calibri" w:hAnsi="Calibri" w:cs="Calibri"/>
          <w:color w:val="auto"/>
          <w:sz w:val="22"/>
          <w:szCs w:val="22"/>
        </w:rPr>
      </w:pPr>
    </w:p>
    <w:p w14:paraId="7A88B1E7" w14:textId="37018989" w:rsidR="008065D3" w:rsidRDefault="00A21466" w:rsidP="00017099">
      <w:pPr>
        <w:pStyle w:val="Overskrift4"/>
        <w:rPr>
          <w:lang w:eastAsia="da-DK"/>
        </w:rPr>
      </w:pPr>
      <w:r>
        <w:rPr>
          <w:lang w:eastAsia="da-DK"/>
        </w:rPr>
        <w:lastRenderedPageBreak/>
        <w:t>Social trivsel</w:t>
      </w:r>
    </w:p>
    <w:p w14:paraId="691DD8C3" w14:textId="66992DBC" w:rsidR="00017099" w:rsidRDefault="00017099" w:rsidP="00017099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af de specifikke spørgsmål under </w:t>
      </w:r>
      <w:r w:rsidR="00A21466">
        <w:rPr>
          <w:rFonts w:ascii="Calibri" w:hAnsi="Calibri" w:cs="Calibri"/>
          <w:color w:val="auto"/>
          <w:sz w:val="22"/>
          <w:szCs w:val="22"/>
        </w:rPr>
        <w:t>Social trivsel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. </w:t>
      </w:r>
      <w:r w:rsidR="005F77BC">
        <w:rPr>
          <w:rFonts w:ascii="Calibri" w:hAnsi="Calibri" w:cs="Calibri"/>
          <w:color w:val="auto"/>
          <w:sz w:val="22"/>
          <w:szCs w:val="22"/>
        </w:rPr>
        <w:t>Social trivsel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 w:rsidR="005F77BC">
        <w:rPr>
          <w:rFonts w:ascii="Calibri" w:hAnsi="Calibri" w:cs="Calibri"/>
          <w:color w:val="auto"/>
          <w:sz w:val="22"/>
          <w:szCs w:val="22"/>
        </w:rPr>
        <w:t xml:space="preserve"> et simpelt gennemsnit af de tre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485FA7AF" w14:textId="48DED215" w:rsidR="000C5F32" w:rsidRDefault="00E008D4" w:rsidP="003A0C88">
      <w:pPr>
        <w:jc w:val="center"/>
        <w:rPr>
          <w:rFonts w:ascii="Calibri" w:hAnsi="Calibri" w:cs="Calibr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72E5A41" wp14:editId="3849354C">
            <wp:extent cx="5324475" cy="3971925"/>
            <wp:effectExtent l="0" t="0" r="9525" b="9525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73BD" w14:textId="151EB291" w:rsidR="00017099" w:rsidRPr="001F108A" w:rsidRDefault="004170AD" w:rsidP="00A9619D">
      <w:pPr>
        <w:jc w:val="center"/>
        <w:rPr>
          <w:rFonts w:ascii="Calibri" w:hAnsi="Calibri" w:cs="Calibr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5B520D8" wp14:editId="20B9D2D7">
            <wp:extent cx="4524375" cy="3105150"/>
            <wp:effectExtent l="0" t="0" r="952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3F16" w14:textId="77F4EABC" w:rsidR="00E562B3" w:rsidRDefault="00A21466" w:rsidP="00960289">
      <w:pPr>
        <w:pStyle w:val="Overskrift4"/>
        <w:rPr>
          <w:lang w:eastAsia="da-DK"/>
        </w:rPr>
      </w:pPr>
      <w:r>
        <w:rPr>
          <w:lang w:eastAsia="da-DK"/>
        </w:rPr>
        <w:lastRenderedPageBreak/>
        <w:t>Faglig udviklin</w:t>
      </w:r>
      <w:r w:rsidR="001E1AA7">
        <w:rPr>
          <w:lang w:eastAsia="da-DK"/>
        </w:rPr>
        <w:t>g</w:t>
      </w:r>
    </w:p>
    <w:p w14:paraId="1831EB3D" w14:textId="4EFF0D69" w:rsidR="00B31506" w:rsidRDefault="00B31506" w:rsidP="00B31506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af de specifikke spørgsmål </w:t>
      </w:r>
      <w:r>
        <w:rPr>
          <w:rFonts w:ascii="Calibri" w:hAnsi="Calibri" w:cs="Calibri"/>
          <w:color w:val="auto"/>
          <w:sz w:val="22"/>
          <w:szCs w:val="22"/>
        </w:rPr>
        <w:t>om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>
        <w:rPr>
          <w:rFonts w:ascii="Calibri" w:hAnsi="Calibri" w:cs="Calibri"/>
          <w:color w:val="auto"/>
          <w:sz w:val="22"/>
          <w:szCs w:val="22"/>
        </w:rPr>
        <w:t>Faglig udvikling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. </w:t>
      </w:r>
      <w:r>
        <w:rPr>
          <w:rFonts w:ascii="Calibri" w:hAnsi="Calibri" w:cs="Calibri"/>
          <w:color w:val="auto"/>
          <w:sz w:val="22"/>
          <w:szCs w:val="22"/>
        </w:rPr>
        <w:t>Faglig udvikling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et simpelt gennemsnit af de to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234BCC13" w14:textId="311F3131" w:rsidR="0047455B" w:rsidRDefault="00426B72" w:rsidP="00B31506">
      <w:pPr>
        <w:rPr>
          <w:rFonts w:ascii="Calibri" w:hAnsi="Calibri" w:cs="Calibr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4AEFAE5" wp14:editId="17DBF1B8">
            <wp:extent cx="5324475" cy="3990975"/>
            <wp:effectExtent l="0" t="0" r="9525" b="9525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3822" w14:textId="5B9E394F" w:rsidR="00960289" w:rsidRDefault="00960289" w:rsidP="00960289">
      <w:pPr>
        <w:rPr>
          <w:lang w:eastAsia="da-DK"/>
        </w:rPr>
      </w:pPr>
    </w:p>
    <w:p w14:paraId="5EE85A4C" w14:textId="77777777" w:rsidR="00311C62" w:rsidRDefault="00311C62" w:rsidP="00960289">
      <w:pPr>
        <w:rPr>
          <w:lang w:eastAsia="da-DK"/>
        </w:rPr>
      </w:pPr>
    </w:p>
    <w:p w14:paraId="12DD0FAC" w14:textId="77777777" w:rsidR="00B3190A" w:rsidRDefault="00B3190A">
      <w:pPr>
        <w:rPr>
          <w:noProof/>
          <w:lang w:eastAsia="da-DK"/>
        </w:rPr>
      </w:pPr>
      <w:r>
        <w:rPr>
          <w:noProof/>
          <w:lang w:eastAsia="da-DK"/>
        </w:rPr>
        <w:br w:type="page"/>
      </w:r>
    </w:p>
    <w:p w14:paraId="45AEE8D7" w14:textId="77777777" w:rsidR="00E562B3" w:rsidRDefault="00A21466" w:rsidP="00836562">
      <w:pPr>
        <w:pStyle w:val="Overskrift4"/>
        <w:rPr>
          <w:lang w:eastAsia="da-DK"/>
        </w:rPr>
      </w:pPr>
      <w:r>
        <w:rPr>
          <w:lang w:eastAsia="da-DK"/>
        </w:rPr>
        <w:lastRenderedPageBreak/>
        <w:t>Undervisningen</w:t>
      </w:r>
    </w:p>
    <w:p w14:paraId="62275226" w14:textId="2FEBEE23" w:rsidR="00836562" w:rsidRDefault="00C326A1" w:rsidP="00836562">
      <w:pPr>
        <w:rPr>
          <w:lang w:eastAsia="da-DK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af de specifikke spørgsmål </w:t>
      </w:r>
      <w:r>
        <w:rPr>
          <w:rFonts w:ascii="Calibri" w:hAnsi="Calibri" w:cs="Calibri"/>
          <w:color w:val="auto"/>
          <w:sz w:val="22"/>
          <w:szCs w:val="22"/>
        </w:rPr>
        <w:t>om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433DD5">
        <w:rPr>
          <w:rFonts w:ascii="Calibri" w:hAnsi="Calibri" w:cs="Calibri"/>
          <w:color w:val="auto"/>
          <w:sz w:val="22"/>
          <w:szCs w:val="22"/>
        </w:rPr>
        <w:t>U</w:t>
      </w:r>
      <w:r>
        <w:rPr>
          <w:rFonts w:ascii="Calibri" w:hAnsi="Calibri" w:cs="Calibri"/>
          <w:color w:val="auto"/>
          <w:sz w:val="22"/>
          <w:szCs w:val="22"/>
        </w:rPr>
        <w:t>ndervisningen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. </w:t>
      </w:r>
      <w:r w:rsidR="00433DD5">
        <w:rPr>
          <w:rFonts w:ascii="Calibri" w:hAnsi="Calibri" w:cs="Calibri"/>
          <w:color w:val="auto"/>
          <w:sz w:val="22"/>
          <w:szCs w:val="22"/>
        </w:rPr>
        <w:t>Undervisningen</w:t>
      </w:r>
      <w:r w:rsidR="00433DD5" w:rsidRPr="001F108A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1F108A">
        <w:rPr>
          <w:rFonts w:ascii="Calibri" w:hAnsi="Calibri" w:cs="Calibri"/>
          <w:color w:val="auto"/>
          <w:sz w:val="22"/>
          <w:szCs w:val="22"/>
        </w:rPr>
        <w:t>er</w:t>
      </w:r>
      <w:r w:rsidR="00433DD5">
        <w:rPr>
          <w:rFonts w:ascii="Calibri" w:hAnsi="Calibri" w:cs="Calibri"/>
          <w:color w:val="auto"/>
          <w:sz w:val="22"/>
          <w:szCs w:val="22"/>
        </w:rPr>
        <w:t xml:space="preserve"> et simpelt gennemsnit af de tre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1987780A" w14:textId="7FE5DD12" w:rsidR="00836562" w:rsidRDefault="00A164C9" w:rsidP="00346037">
      <w:pPr>
        <w:jc w:val="center"/>
        <w:rPr>
          <w:lang w:eastAsia="da-DK"/>
        </w:rPr>
      </w:pPr>
      <w:r>
        <w:rPr>
          <w:noProof/>
        </w:rPr>
        <w:drawing>
          <wp:inline distT="0" distB="0" distL="0" distR="0" wp14:anchorId="305F0688" wp14:editId="488A6726">
            <wp:extent cx="5314950" cy="3990975"/>
            <wp:effectExtent l="0" t="0" r="0" b="952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7F56" w14:textId="4A46C5D0" w:rsidR="003C23CE" w:rsidRPr="00836562" w:rsidRDefault="00553A81" w:rsidP="00346037">
      <w:pPr>
        <w:jc w:val="center"/>
        <w:rPr>
          <w:lang w:eastAsia="da-DK"/>
        </w:rPr>
      </w:pPr>
      <w:r>
        <w:rPr>
          <w:noProof/>
        </w:rPr>
        <w:drawing>
          <wp:inline distT="0" distB="0" distL="0" distR="0" wp14:anchorId="181F8E16" wp14:editId="7583F6D0">
            <wp:extent cx="4305300" cy="3227050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5112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9CE4" w14:textId="3F762701" w:rsidR="0071101F" w:rsidRDefault="00A21466" w:rsidP="0071101F">
      <w:pPr>
        <w:pStyle w:val="Overskrift4"/>
      </w:pPr>
      <w:r>
        <w:lastRenderedPageBreak/>
        <w:t>Forældreindflydelse</w:t>
      </w:r>
    </w:p>
    <w:p w14:paraId="4CC8C3C6" w14:textId="06A2FACE" w:rsidR="005A76CD" w:rsidRDefault="005A76CD" w:rsidP="005A76CD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af de specifikke spørgsmål under </w:t>
      </w:r>
      <w:r w:rsidR="00300AF9">
        <w:rPr>
          <w:rFonts w:ascii="Calibri" w:hAnsi="Calibri" w:cs="Calibri"/>
          <w:color w:val="auto"/>
          <w:sz w:val="22"/>
          <w:szCs w:val="22"/>
        </w:rPr>
        <w:t>Forældreindflydelse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  <w:r>
        <w:rPr>
          <w:rFonts w:ascii="Calibri" w:hAnsi="Calibri" w:cs="Calibri"/>
          <w:color w:val="auto"/>
          <w:sz w:val="22"/>
          <w:szCs w:val="22"/>
        </w:rPr>
        <w:t xml:space="preserve"> </w:t>
      </w:r>
      <w:r w:rsidR="00300AF9">
        <w:rPr>
          <w:rFonts w:ascii="Calibri" w:hAnsi="Calibri" w:cs="Calibri"/>
          <w:color w:val="auto"/>
          <w:sz w:val="22"/>
          <w:szCs w:val="22"/>
        </w:rPr>
        <w:t>Forældreindflydelse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</w:t>
      </w:r>
      <w:r w:rsidR="00300AF9">
        <w:rPr>
          <w:rFonts w:ascii="Calibri" w:hAnsi="Calibri" w:cs="Calibri"/>
          <w:color w:val="auto"/>
          <w:sz w:val="22"/>
          <w:szCs w:val="22"/>
        </w:rPr>
        <w:t>et simpelt gennemsnit af de to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4D0B60D0" w14:textId="77777777" w:rsidR="005A76CD" w:rsidRDefault="005A76CD" w:rsidP="004C40CC">
      <w:pPr>
        <w:rPr>
          <w:lang w:eastAsia="da-DK"/>
        </w:rPr>
      </w:pPr>
    </w:p>
    <w:p w14:paraId="488DFC41" w14:textId="7EF4C6B2" w:rsidR="00E562B3" w:rsidRDefault="00FB22FA" w:rsidP="004C40CC">
      <w:pPr>
        <w:rPr>
          <w:lang w:eastAsia="da-DK"/>
        </w:rPr>
      </w:pPr>
      <w:r>
        <w:rPr>
          <w:noProof/>
        </w:rPr>
        <w:drawing>
          <wp:inline distT="0" distB="0" distL="0" distR="0" wp14:anchorId="0F77854A" wp14:editId="77412DA3">
            <wp:extent cx="5314950" cy="4010025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2AA6" w14:textId="77777777" w:rsidR="00300AF9" w:rsidRDefault="00300AF9">
      <w:pPr>
        <w:rPr>
          <w:lang w:eastAsia="da-DK"/>
        </w:rPr>
      </w:pPr>
      <w:r>
        <w:rPr>
          <w:lang w:eastAsia="da-DK"/>
        </w:rPr>
        <w:br w:type="page"/>
      </w:r>
    </w:p>
    <w:p w14:paraId="1C57DE66" w14:textId="77777777" w:rsidR="0083570C" w:rsidRPr="004C40CC" w:rsidRDefault="00A21466" w:rsidP="008019EA">
      <w:pPr>
        <w:pStyle w:val="Overskrift4"/>
        <w:rPr>
          <w:lang w:eastAsia="da-DK"/>
        </w:rPr>
      </w:pPr>
      <w:r>
        <w:rPr>
          <w:lang w:eastAsia="da-DK"/>
        </w:rPr>
        <w:lastRenderedPageBreak/>
        <w:t>Klassen</w:t>
      </w:r>
    </w:p>
    <w:p w14:paraId="71FBBC74" w14:textId="25C6B222" w:rsidR="00D30321" w:rsidRDefault="00D30321" w:rsidP="00D30321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</w:t>
      </w:r>
      <w:r>
        <w:rPr>
          <w:rFonts w:ascii="Calibri" w:hAnsi="Calibri" w:cs="Calibri"/>
          <w:color w:val="auto"/>
          <w:sz w:val="22"/>
          <w:szCs w:val="22"/>
        </w:rPr>
        <w:t>af de specifikke spørgsmål om Klassen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  <w:r>
        <w:rPr>
          <w:rFonts w:ascii="Calibri" w:hAnsi="Calibri" w:cs="Calibri"/>
          <w:color w:val="auto"/>
          <w:sz w:val="22"/>
          <w:szCs w:val="22"/>
        </w:rPr>
        <w:t xml:space="preserve"> Klassen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et simpelt gennemsnit af de fire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6179A054" w14:textId="70CC975F" w:rsidR="00C36963" w:rsidRDefault="009B51DA" w:rsidP="00A00758">
      <w:r>
        <w:rPr>
          <w:noProof/>
        </w:rPr>
        <w:drawing>
          <wp:inline distT="0" distB="0" distL="0" distR="0" wp14:anchorId="73D80C06" wp14:editId="6AB00AE9">
            <wp:extent cx="5200650" cy="3898162"/>
            <wp:effectExtent l="0" t="0" r="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6790" cy="39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7B57" w14:textId="5B2EDD8A" w:rsidR="00BE2BF8" w:rsidRDefault="00C45C5C" w:rsidP="00A00758">
      <w:r>
        <w:rPr>
          <w:noProof/>
        </w:rPr>
        <w:drawing>
          <wp:inline distT="0" distB="0" distL="0" distR="0" wp14:anchorId="2FF5E248" wp14:editId="68187E44">
            <wp:extent cx="4723794" cy="3219450"/>
            <wp:effectExtent l="0" t="0" r="63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2868" cy="32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CD67" w14:textId="77777777" w:rsidR="00A21466" w:rsidRDefault="00A21466" w:rsidP="00A21466">
      <w:pPr>
        <w:pStyle w:val="Overskrift4"/>
      </w:pPr>
      <w:r>
        <w:lastRenderedPageBreak/>
        <w:t>Elevkontakt</w:t>
      </w:r>
    </w:p>
    <w:p w14:paraId="0953BA9E" w14:textId="6C688D85" w:rsidR="005B5613" w:rsidRDefault="005B5613" w:rsidP="005B5613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</w:t>
      </w:r>
      <w:r>
        <w:rPr>
          <w:rFonts w:ascii="Calibri" w:hAnsi="Calibri" w:cs="Calibri"/>
          <w:color w:val="auto"/>
          <w:sz w:val="22"/>
          <w:szCs w:val="22"/>
        </w:rPr>
        <w:t>af de specifikke spørgsmål om Elevkontakt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  <w:r>
        <w:rPr>
          <w:rFonts w:ascii="Calibri" w:hAnsi="Calibri" w:cs="Calibri"/>
          <w:color w:val="auto"/>
          <w:sz w:val="22"/>
          <w:szCs w:val="22"/>
        </w:rPr>
        <w:t xml:space="preserve"> Elevkontakt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et simpelt gennemsnit af de t</w:t>
      </w:r>
      <w:r w:rsidR="00D5163A">
        <w:rPr>
          <w:rFonts w:ascii="Calibri" w:hAnsi="Calibri" w:cs="Calibri"/>
          <w:color w:val="auto"/>
          <w:sz w:val="22"/>
          <w:szCs w:val="22"/>
        </w:rPr>
        <w:t>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6C2AFCD6" w14:textId="77777777" w:rsidR="00A21466" w:rsidRDefault="00A21466" w:rsidP="00A21466"/>
    <w:p w14:paraId="48329BD9" w14:textId="460339AF" w:rsidR="005B5613" w:rsidRDefault="006370A4" w:rsidP="00A21466">
      <w:r>
        <w:rPr>
          <w:noProof/>
        </w:rPr>
        <w:drawing>
          <wp:inline distT="0" distB="0" distL="0" distR="0" wp14:anchorId="083EEFC5" wp14:editId="6732C52F">
            <wp:extent cx="5114925" cy="3824756"/>
            <wp:effectExtent l="0" t="0" r="0" b="444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2992" cy="38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D707" w14:textId="60A8FB6A" w:rsidR="007F552C" w:rsidRDefault="007F552C" w:rsidP="007F552C">
      <w:pPr>
        <w:jc w:val="center"/>
      </w:pPr>
      <w:r>
        <w:rPr>
          <w:noProof/>
        </w:rPr>
        <w:drawing>
          <wp:inline distT="0" distB="0" distL="0" distR="0" wp14:anchorId="4DC20293" wp14:editId="5C776BD4">
            <wp:extent cx="4627523" cy="3117215"/>
            <wp:effectExtent l="0" t="0" r="1905" b="698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9671" cy="31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84D0" w14:textId="448CD588" w:rsidR="00A21466" w:rsidRDefault="00A21466" w:rsidP="00A21466">
      <w:pPr>
        <w:pStyle w:val="Overskrift4"/>
      </w:pPr>
      <w:r>
        <w:lastRenderedPageBreak/>
        <w:t>Lærerne</w:t>
      </w:r>
    </w:p>
    <w:p w14:paraId="62F3058A" w14:textId="707527B0" w:rsidR="005C07B3" w:rsidRDefault="005C07B3" w:rsidP="005C07B3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</w:t>
      </w:r>
      <w:r>
        <w:rPr>
          <w:rFonts w:ascii="Calibri" w:hAnsi="Calibri" w:cs="Calibri"/>
          <w:color w:val="auto"/>
          <w:sz w:val="22"/>
          <w:szCs w:val="22"/>
        </w:rPr>
        <w:t>af de specifikke spørgsmål om Lærerne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  <w:r>
        <w:rPr>
          <w:rFonts w:ascii="Calibri" w:hAnsi="Calibri" w:cs="Calibri"/>
          <w:color w:val="auto"/>
          <w:sz w:val="22"/>
          <w:szCs w:val="22"/>
        </w:rPr>
        <w:t xml:space="preserve"> Lærerne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et simpelt gennemsnit af de fire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underspørgsmål.</w:t>
      </w:r>
    </w:p>
    <w:p w14:paraId="20286124" w14:textId="0E190CE5" w:rsidR="00A21466" w:rsidRDefault="00AD3D74" w:rsidP="00A21466">
      <w:r>
        <w:rPr>
          <w:noProof/>
        </w:rPr>
        <w:drawing>
          <wp:inline distT="0" distB="0" distL="0" distR="0" wp14:anchorId="5B77A830" wp14:editId="187C2257">
            <wp:extent cx="5343525" cy="4000500"/>
            <wp:effectExtent l="0" t="0" r="952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7592" w14:textId="6ECD2D67" w:rsidR="00AD3D74" w:rsidRDefault="005E79F4" w:rsidP="005E79F4">
      <w:pPr>
        <w:jc w:val="center"/>
      </w:pPr>
      <w:r>
        <w:rPr>
          <w:noProof/>
        </w:rPr>
        <w:drawing>
          <wp:inline distT="0" distB="0" distL="0" distR="0" wp14:anchorId="5053C22D" wp14:editId="17E6496A">
            <wp:extent cx="4552359" cy="3276600"/>
            <wp:effectExtent l="0" t="0" r="635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3150" cy="328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5377" w14:textId="789B1DFA" w:rsidR="00A21466" w:rsidRDefault="00A21466" w:rsidP="006A1FA3">
      <w:pPr>
        <w:pStyle w:val="Overskrift4"/>
      </w:pPr>
      <w:r>
        <w:br w:type="page"/>
      </w:r>
      <w:r>
        <w:lastRenderedPageBreak/>
        <w:t>Opgaver</w:t>
      </w:r>
    </w:p>
    <w:p w14:paraId="6532A690" w14:textId="51A78033" w:rsidR="00A76BA3" w:rsidRDefault="00A76BA3" w:rsidP="00A76BA3">
      <w:pPr>
        <w:rPr>
          <w:rFonts w:ascii="Calibri" w:hAnsi="Calibri" w:cs="Calibri"/>
          <w:color w:val="auto"/>
          <w:sz w:val="22"/>
          <w:szCs w:val="22"/>
        </w:rPr>
      </w:pPr>
      <w:r w:rsidRPr="001F108A">
        <w:rPr>
          <w:rFonts w:ascii="Calibri" w:hAnsi="Calibri" w:cs="Calibri"/>
          <w:color w:val="auto"/>
          <w:sz w:val="22"/>
          <w:szCs w:val="22"/>
        </w:rPr>
        <w:t xml:space="preserve">Her ses elevernes vurdering </w:t>
      </w:r>
      <w:r>
        <w:rPr>
          <w:rFonts w:ascii="Calibri" w:hAnsi="Calibri" w:cs="Calibri"/>
          <w:color w:val="auto"/>
          <w:sz w:val="22"/>
          <w:szCs w:val="22"/>
        </w:rPr>
        <w:t>af de specifikke spørgsmål om Opgaver</w:t>
      </w:r>
      <w:r w:rsidRPr="001F108A">
        <w:rPr>
          <w:rFonts w:ascii="Calibri" w:hAnsi="Calibri" w:cs="Calibri"/>
          <w:color w:val="auto"/>
          <w:sz w:val="22"/>
          <w:szCs w:val="22"/>
        </w:rPr>
        <w:t>.</w:t>
      </w:r>
      <w:r>
        <w:rPr>
          <w:rFonts w:ascii="Calibri" w:hAnsi="Calibri" w:cs="Calibri"/>
          <w:color w:val="auto"/>
          <w:sz w:val="22"/>
          <w:szCs w:val="22"/>
        </w:rPr>
        <w:t xml:space="preserve"> Opgaver</w:t>
      </w:r>
      <w:r w:rsidRPr="001F108A">
        <w:rPr>
          <w:rFonts w:ascii="Calibri" w:hAnsi="Calibri" w:cs="Calibri"/>
          <w:color w:val="auto"/>
          <w:sz w:val="22"/>
          <w:szCs w:val="22"/>
        </w:rPr>
        <w:t xml:space="preserve"> er</w:t>
      </w:r>
      <w:r>
        <w:rPr>
          <w:rFonts w:ascii="Calibri" w:hAnsi="Calibri" w:cs="Calibri"/>
          <w:color w:val="auto"/>
          <w:sz w:val="22"/>
          <w:szCs w:val="22"/>
        </w:rPr>
        <w:t xml:space="preserve"> et simpelt gennemsnit af de tre </w:t>
      </w:r>
      <w:r w:rsidRPr="001F108A">
        <w:rPr>
          <w:rFonts w:ascii="Calibri" w:hAnsi="Calibri" w:cs="Calibri"/>
          <w:color w:val="auto"/>
          <w:sz w:val="22"/>
          <w:szCs w:val="22"/>
        </w:rPr>
        <w:t>underspørgsmål.</w:t>
      </w:r>
    </w:p>
    <w:p w14:paraId="632CD434" w14:textId="645F5BB8" w:rsidR="00A76BA3" w:rsidRDefault="006A1FA3">
      <w:r>
        <w:rPr>
          <w:noProof/>
        </w:rPr>
        <w:drawing>
          <wp:inline distT="0" distB="0" distL="0" distR="0" wp14:anchorId="394E96BC" wp14:editId="16F96B90">
            <wp:extent cx="5334000" cy="3971925"/>
            <wp:effectExtent l="0" t="0" r="0" b="9525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AC53" w14:textId="3C871799" w:rsidR="00A21466" w:rsidRDefault="00A02E2C">
      <w:r>
        <w:rPr>
          <w:noProof/>
        </w:rPr>
        <w:drawing>
          <wp:inline distT="0" distB="0" distL="0" distR="0" wp14:anchorId="25A12A84" wp14:editId="2E0D1558">
            <wp:extent cx="4656908" cy="3238500"/>
            <wp:effectExtent l="0" t="0" r="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5881" cy="32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466">
        <w:br w:type="page"/>
      </w:r>
    </w:p>
    <w:p w14:paraId="2540D966" w14:textId="45C48581" w:rsidR="00A21466" w:rsidRDefault="00437706" w:rsidP="00A21466">
      <w:pPr>
        <w:pStyle w:val="Overskrift4"/>
      </w:pPr>
      <w:r>
        <w:lastRenderedPageBreak/>
        <w:t>Hvordan har du det i skolen?</w:t>
      </w:r>
    </w:p>
    <w:p w14:paraId="43E0F173" w14:textId="4A36DB81" w:rsidR="00A21466" w:rsidRDefault="003E5A5C" w:rsidP="003E3F94">
      <w:pPr>
        <w:jc w:val="center"/>
      </w:pPr>
      <w:r>
        <w:rPr>
          <w:noProof/>
        </w:rPr>
        <w:drawing>
          <wp:inline distT="0" distB="0" distL="0" distR="0" wp14:anchorId="358FCE6A" wp14:editId="68EE7738">
            <wp:extent cx="4838700" cy="3724275"/>
            <wp:effectExtent l="0" t="0" r="0" b="952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A8FD" w14:textId="1668D7E4" w:rsidR="00A21466" w:rsidRDefault="004470A3" w:rsidP="00CC1130">
      <w:pPr>
        <w:jc w:val="center"/>
      </w:pPr>
      <w:r>
        <w:rPr>
          <w:noProof/>
        </w:rPr>
        <w:drawing>
          <wp:inline distT="0" distB="0" distL="0" distR="0" wp14:anchorId="4F2EF1F6" wp14:editId="570543AE">
            <wp:extent cx="5086350" cy="3819525"/>
            <wp:effectExtent l="0" t="0" r="0" b="9525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AE15" w14:textId="77777777" w:rsidR="00F5289C" w:rsidRDefault="00F5289C" w:rsidP="00A21466"/>
    <w:p w14:paraId="2BBFBA1D" w14:textId="334365F4" w:rsidR="00DB5447" w:rsidRDefault="00DF0B82" w:rsidP="00297668">
      <w:pPr>
        <w:pStyle w:val="Overskrift4"/>
      </w:pPr>
      <w:r>
        <w:rPr>
          <w:noProof/>
        </w:rPr>
        <w:drawing>
          <wp:inline distT="0" distB="0" distL="0" distR="0" wp14:anchorId="3BAB1F14" wp14:editId="5E21E713">
            <wp:extent cx="5336477" cy="415290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0589" cy="41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EC2B" w14:textId="53E93C31" w:rsidR="00DB5447" w:rsidRDefault="00DB5447" w:rsidP="00297668">
      <w:pPr>
        <w:pStyle w:val="Overskrift4"/>
      </w:pPr>
    </w:p>
    <w:p w14:paraId="35B6F819" w14:textId="3F57380D" w:rsidR="00DB5447" w:rsidRDefault="00DB5447" w:rsidP="00DB5447"/>
    <w:p w14:paraId="100E2683" w14:textId="6B7497AF" w:rsidR="00515EEF" w:rsidRDefault="00515EEF" w:rsidP="00DB5447"/>
    <w:p w14:paraId="72EBF7DA" w14:textId="619059F5" w:rsidR="00515EEF" w:rsidRDefault="00515EEF" w:rsidP="00DB5447"/>
    <w:p w14:paraId="79D7FE44" w14:textId="6E4276FA" w:rsidR="00515EEF" w:rsidRDefault="00515EEF" w:rsidP="00DB5447"/>
    <w:p w14:paraId="06DB53D4" w14:textId="272B9AFF" w:rsidR="00515EEF" w:rsidRDefault="00515EEF" w:rsidP="00DB5447"/>
    <w:p w14:paraId="4EE5FE34" w14:textId="6855FB5D" w:rsidR="00515EEF" w:rsidRDefault="00515EEF" w:rsidP="00DB5447"/>
    <w:p w14:paraId="4598FCE5" w14:textId="77777777" w:rsidR="00515EEF" w:rsidRPr="00DB5447" w:rsidRDefault="00515EEF" w:rsidP="00DB5447"/>
    <w:p w14:paraId="402016CE" w14:textId="192ABC6E" w:rsidR="00297668" w:rsidRDefault="00F5289C" w:rsidP="00297668">
      <w:pPr>
        <w:pStyle w:val="Overskrift4"/>
      </w:pPr>
      <w:r>
        <w:lastRenderedPageBreak/>
        <w:t>Hvor</w:t>
      </w:r>
      <w:r w:rsidR="00960805">
        <w:t xml:space="preserve"> ofte føler du dig </w:t>
      </w:r>
      <w:r w:rsidR="00DB5447">
        <w:t>st</w:t>
      </w:r>
      <w:r w:rsidR="00960805">
        <w:t>resset</w:t>
      </w:r>
      <w:r w:rsidR="00DB5447">
        <w:t xml:space="preserve"> på grund af</w:t>
      </w:r>
      <w:r w:rsidR="00960805">
        <w:t xml:space="preserve"> ….</w:t>
      </w:r>
    </w:p>
    <w:p w14:paraId="178B7645" w14:textId="5996BAD5" w:rsidR="00515EEF" w:rsidRPr="00515EEF" w:rsidRDefault="000D460D" w:rsidP="00515EEF">
      <w:pPr>
        <w:jc w:val="center"/>
      </w:pPr>
      <w:r>
        <w:rPr>
          <w:noProof/>
        </w:rPr>
        <w:drawing>
          <wp:inline distT="0" distB="0" distL="0" distR="0" wp14:anchorId="068A6AC7" wp14:editId="072F0F44">
            <wp:extent cx="4895850" cy="3800475"/>
            <wp:effectExtent l="0" t="0" r="0" b="952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B0D6" w14:textId="2CEA40AA" w:rsidR="00B43471" w:rsidRDefault="00CE5C6B" w:rsidP="00515EEF">
      <w:pPr>
        <w:jc w:val="center"/>
      </w:pPr>
      <w:r>
        <w:rPr>
          <w:noProof/>
        </w:rPr>
        <w:drawing>
          <wp:inline distT="0" distB="0" distL="0" distR="0" wp14:anchorId="31BF73FA" wp14:editId="18D11CD5">
            <wp:extent cx="4914900" cy="3838575"/>
            <wp:effectExtent l="0" t="0" r="0" b="952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BD9C" w14:textId="73BC4E79" w:rsidR="00B43471" w:rsidRDefault="00B43471"/>
    <w:p w14:paraId="19228199" w14:textId="1B5E51A5" w:rsidR="002C5FAC" w:rsidRDefault="00D365DF" w:rsidP="00A9610D">
      <w:pPr>
        <w:jc w:val="center"/>
      </w:pPr>
      <w:r>
        <w:rPr>
          <w:noProof/>
        </w:rPr>
        <w:drawing>
          <wp:inline distT="0" distB="0" distL="0" distR="0" wp14:anchorId="0C6ED63A" wp14:editId="131D13CA">
            <wp:extent cx="4895850" cy="38481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9C7A" w14:textId="43E65A7B" w:rsidR="009508A2" w:rsidRDefault="007C58F3" w:rsidP="00A9610D">
      <w:pPr>
        <w:jc w:val="center"/>
      </w:pPr>
      <w:r>
        <w:rPr>
          <w:noProof/>
        </w:rPr>
        <w:drawing>
          <wp:inline distT="0" distB="0" distL="0" distR="0" wp14:anchorId="7729F187" wp14:editId="1F23C7DF">
            <wp:extent cx="4905375" cy="3819525"/>
            <wp:effectExtent l="0" t="0" r="9525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8943" w14:textId="77777777" w:rsidR="00A90296" w:rsidRDefault="00A90296" w:rsidP="00A90296">
      <w:pPr>
        <w:pStyle w:val="Overskrift4"/>
      </w:pPr>
      <w:r>
        <w:lastRenderedPageBreak/>
        <w:t>Har du i dette skoleår seriøst overvejet at ’droppe ud’ af skolen og hvis ja, hvorfor?</w:t>
      </w:r>
      <w:r w:rsidR="00670D56">
        <w:t xml:space="preserve"> </w:t>
      </w:r>
    </w:p>
    <w:p w14:paraId="69299C37" w14:textId="77777777" w:rsidR="00A90296" w:rsidRDefault="00A90296" w:rsidP="00C22624">
      <w:pPr>
        <w:pStyle w:val="Overskrift4"/>
      </w:pPr>
    </w:p>
    <w:p w14:paraId="7C5AD1C1" w14:textId="0D6969C2" w:rsidR="00A90296" w:rsidRDefault="00D076AA" w:rsidP="00C22624">
      <w:pPr>
        <w:pStyle w:val="Overskrift4"/>
      </w:pPr>
      <w:r>
        <w:rPr>
          <w:noProof/>
        </w:rPr>
        <w:drawing>
          <wp:inline distT="0" distB="0" distL="0" distR="0" wp14:anchorId="200AFC43" wp14:editId="3C479DC1">
            <wp:extent cx="5494020" cy="3541395"/>
            <wp:effectExtent l="0" t="0" r="0" b="190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C8E8" w14:textId="5D5E622E" w:rsidR="0053215A" w:rsidRDefault="00754454" w:rsidP="00FA62E1">
      <w:r>
        <w:rPr>
          <w:noProof/>
        </w:rPr>
        <w:drawing>
          <wp:inline distT="0" distB="0" distL="0" distR="0" wp14:anchorId="08E979F9" wp14:editId="7FF8F136">
            <wp:extent cx="4895850" cy="3771900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646A" w14:textId="654C6C0F" w:rsidR="004C3D06" w:rsidRDefault="004C3D06" w:rsidP="004C3D06">
      <w:pPr>
        <w:pStyle w:val="Overskrift4"/>
      </w:pPr>
      <w:r>
        <w:lastRenderedPageBreak/>
        <w:t>I hvilket omfang er du det seneste år blevet udsat for følgende af andre elever eller ansatte på skolen?</w:t>
      </w:r>
    </w:p>
    <w:p w14:paraId="2A3A1305" w14:textId="002FFB62" w:rsidR="004155CB" w:rsidRDefault="00DD2C45" w:rsidP="00AC165F">
      <w:pPr>
        <w:jc w:val="center"/>
      </w:pPr>
      <w:r>
        <w:rPr>
          <w:noProof/>
        </w:rPr>
        <w:drawing>
          <wp:inline distT="0" distB="0" distL="0" distR="0" wp14:anchorId="4BCB894F" wp14:editId="5A5F8A12">
            <wp:extent cx="4895850" cy="37909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47C" w14:textId="6149804C" w:rsidR="004C3D06" w:rsidRDefault="00B049E2" w:rsidP="00AC165F">
      <w:pPr>
        <w:jc w:val="center"/>
      </w:pPr>
      <w:r>
        <w:rPr>
          <w:noProof/>
        </w:rPr>
        <w:drawing>
          <wp:inline distT="0" distB="0" distL="0" distR="0" wp14:anchorId="5BCBD74C" wp14:editId="232CB069">
            <wp:extent cx="4743450" cy="3693444"/>
            <wp:effectExtent l="0" t="0" r="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5416" cy="36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AF55" w14:textId="750645D7" w:rsidR="00D40899" w:rsidRDefault="0063651E" w:rsidP="005D1F0E">
      <w:pPr>
        <w:jc w:val="center"/>
      </w:pPr>
      <w:r>
        <w:rPr>
          <w:noProof/>
        </w:rPr>
        <w:lastRenderedPageBreak/>
        <w:drawing>
          <wp:inline distT="0" distB="0" distL="0" distR="0" wp14:anchorId="0CB2462A" wp14:editId="2E3A72E1">
            <wp:extent cx="4905375" cy="3771900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11E3" w14:textId="22D9FFAF" w:rsidR="00D40899" w:rsidRDefault="00DF541A" w:rsidP="00201900">
      <w:pPr>
        <w:jc w:val="center"/>
      </w:pPr>
      <w:r>
        <w:rPr>
          <w:noProof/>
        </w:rPr>
        <w:drawing>
          <wp:inline distT="0" distB="0" distL="0" distR="0" wp14:anchorId="20329EE3" wp14:editId="51063ACA">
            <wp:extent cx="4867275" cy="3781425"/>
            <wp:effectExtent l="0" t="0" r="9525" b="9525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32A4" w14:textId="138FD800" w:rsidR="00FD7B2C" w:rsidRDefault="00257384" w:rsidP="00CF78F4">
      <w:pPr>
        <w:jc w:val="center"/>
      </w:pPr>
      <w:r>
        <w:rPr>
          <w:noProof/>
        </w:rPr>
        <w:lastRenderedPageBreak/>
        <w:drawing>
          <wp:inline distT="0" distB="0" distL="0" distR="0" wp14:anchorId="105E22F0" wp14:editId="066F07BD">
            <wp:extent cx="4905375" cy="3790950"/>
            <wp:effectExtent l="0" t="0" r="9525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9D1C" w14:textId="17790307" w:rsidR="00FD7B2C" w:rsidRDefault="00901082" w:rsidP="00CF78F4">
      <w:pPr>
        <w:jc w:val="center"/>
      </w:pPr>
      <w:r>
        <w:rPr>
          <w:noProof/>
        </w:rPr>
        <w:drawing>
          <wp:inline distT="0" distB="0" distL="0" distR="0" wp14:anchorId="1875D260" wp14:editId="7B147481">
            <wp:extent cx="4895850" cy="3829050"/>
            <wp:effectExtent l="0" t="0" r="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5988" w14:textId="1DFAAFB7" w:rsidR="002A4A56" w:rsidRPr="00AD7B28" w:rsidRDefault="002A4A56" w:rsidP="009D59E8">
      <w:pPr>
        <w:rPr>
          <w:rFonts w:ascii="Calibri" w:hAnsi="Calibri" w:cs="Calibri"/>
          <w:color w:val="auto"/>
          <w:sz w:val="22"/>
          <w:szCs w:val="22"/>
          <w:lang w:val="en-US"/>
        </w:rPr>
      </w:pPr>
      <w:r w:rsidRPr="00AD7B28">
        <w:rPr>
          <w:rFonts w:ascii="Calibri" w:hAnsi="Calibri" w:cs="Calibri"/>
          <w:color w:val="auto"/>
          <w:sz w:val="22"/>
          <w:szCs w:val="22"/>
          <w:lang w:val="en-US"/>
        </w:rPr>
        <w:t>v.</w:t>
      </w:r>
      <w:r w:rsidR="00C05B1B" w:rsidRPr="00AD7B28">
        <w:rPr>
          <w:rFonts w:ascii="Calibri" w:hAnsi="Calibri" w:cs="Calibri"/>
          <w:color w:val="auto"/>
          <w:sz w:val="22"/>
          <w:szCs w:val="22"/>
          <w:lang w:val="en-US"/>
        </w:rPr>
        <w:t xml:space="preserve"> </w:t>
      </w:r>
      <w:r w:rsidRPr="00AD7B28">
        <w:rPr>
          <w:rFonts w:ascii="Calibri" w:hAnsi="Calibri" w:cs="Calibri"/>
          <w:color w:val="auto"/>
          <w:sz w:val="22"/>
          <w:szCs w:val="22"/>
          <w:lang w:val="en-US"/>
        </w:rPr>
        <w:t>/ Jette Annasofia Lunding Toft, 20</w:t>
      </w:r>
      <w:r w:rsidR="005761C2">
        <w:rPr>
          <w:rFonts w:ascii="Calibri" w:hAnsi="Calibri" w:cs="Calibri"/>
          <w:color w:val="auto"/>
          <w:sz w:val="22"/>
          <w:szCs w:val="22"/>
          <w:lang w:val="en-US"/>
        </w:rPr>
        <w:t>2</w:t>
      </w:r>
      <w:r w:rsidR="00CF78F4">
        <w:rPr>
          <w:rFonts w:ascii="Calibri" w:hAnsi="Calibri" w:cs="Calibri"/>
          <w:color w:val="auto"/>
          <w:sz w:val="22"/>
          <w:szCs w:val="22"/>
          <w:lang w:val="en-US"/>
        </w:rPr>
        <w:t>1</w:t>
      </w:r>
    </w:p>
    <w:sectPr w:rsidR="002A4A56" w:rsidRPr="00AD7B28" w:rsidSect="008B314D">
      <w:footerReference w:type="default" r:id="rId46"/>
      <w:footerReference w:type="first" r:id="rId47"/>
      <w:pgSz w:w="11906" w:h="16838" w:code="9"/>
      <w:pgMar w:top="1985" w:right="1627" w:bottom="1440" w:left="162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FC733" w14:textId="77777777" w:rsidR="00CF2DB0" w:rsidRDefault="00CF2DB0">
      <w:pPr>
        <w:spacing w:after="0" w:line="240" w:lineRule="auto"/>
      </w:pPr>
      <w:r>
        <w:separator/>
      </w:r>
    </w:p>
  </w:endnote>
  <w:endnote w:type="continuationSeparator" w:id="0">
    <w:p w14:paraId="5E39BA03" w14:textId="77777777" w:rsidR="00CF2DB0" w:rsidRDefault="00CF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AB59FB" w14:textId="77777777" w:rsidR="00C36963" w:rsidRDefault="00A95A8F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C54175">
          <w:rPr>
            <w:noProof/>
            <w:lang w:bidi="da-DK"/>
          </w:rPr>
          <w:t>27</w:t>
        </w:r>
        <w:r>
          <w:rPr>
            <w:noProof/>
            <w:lang w:bidi="da-DK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9889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220805" w14:textId="77777777" w:rsidR="00687519" w:rsidRDefault="00687519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C54175">
          <w:rPr>
            <w:noProof/>
            <w:lang w:bidi="da-DK"/>
          </w:rPr>
          <w:t>1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45F9" w14:textId="77777777" w:rsidR="00CF2DB0" w:rsidRDefault="00CF2DB0">
      <w:pPr>
        <w:spacing w:after="0" w:line="240" w:lineRule="auto"/>
      </w:pPr>
      <w:r>
        <w:separator/>
      </w:r>
    </w:p>
  </w:footnote>
  <w:footnote w:type="continuationSeparator" w:id="0">
    <w:p w14:paraId="0C9D5EB6" w14:textId="77777777" w:rsidR="00CF2DB0" w:rsidRDefault="00CF2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10DF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7FA48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14A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BA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96DE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CC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CCEE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9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492F"/>
    <w:multiLevelType w:val="hybridMultilevel"/>
    <w:tmpl w:val="BE28A78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E5DBD"/>
    <w:multiLevelType w:val="multilevel"/>
    <w:tmpl w:val="FF6A34C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fsni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DA47AB5"/>
    <w:multiLevelType w:val="hybridMultilevel"/>
    <w:tmpl w:val="A70C0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0496C"/>
    <w:multiLevelType w:val="multilevel"/>
    <w:tmpl w:val="1010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3D55A0"/>
    <w:multiLevelType w:val="hybridMultilevel"/>
    <w:tmpl w:val="B9A2EC9A"/>
    <w:lvl w:ilvl="0" w:tplc="2D56CA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4056E"/>
    <w:multiLevelType w:val="hybridMultilevel"/>
    <w:tmpl w:val="325A1C9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539A"/>
    <w:multiLevelType w:val="hybridMultilevel"/>
    <w:tmpl w:val="1EAC387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2FAE"/>
    <w:multiLevelType w:val="multilevel"/>
    <w:tmpl w:val="C9EAA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520A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262031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fsni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4BF0C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CADE4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835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21F3BC3"/>
    <w:multiLevelType w:val="hybridMultilevel"/>
    <w:tmpl w:val="FB6AD80A"/>
    <w:lvl w:ilvl="0" w:tplc="7EEE0B2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92EC8"/>
    <w:multiLevelType w:val="hybridMultilevel"/>
    <w:tmpl w:val="F202BC9A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97EBD"/>
    <w:multiLevelType w:val="hybridMultilevel"/>
    <w:tmpl w:val="F500943A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1018E"/>
    <w:multiLevelType w:val="hybridMultilevel"/>
    <w:tmpl w:val="884090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435E4"/>
    <w:multiLevelType w:val="hybridMultilevel"/>
    <w:tmpl w:val="818E9DD6"/>
    <w:lvl w:ilvl="0" w:tplc="59FA214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537AB"/>
    <w:multiLevelType w:val="multilevel"/>
    <w:tmpl w:val="A6E63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BC7FAA"/>
    <w:multiLevelType w:val="hybridMultilevel"/>
    <w:tmpl w:val="DCF2DEF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34274"/>
    <w:multiLevelType w:val="hybridMultilevel"/>
    <w:tmpl w:val="28DC00DE"/>
    <w:lvl w:ilvl="0" w:tplc="08B453DE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CADE4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8"/>
  </w:num>
  <w:num w:numId="7">
    <w:abstractNumId w:val="3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3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19"/>
  </w:num>
  <w:num w:numId="22">
    <w:abstractNumId w:val="12"/>
  </w:num>
  <w:num w:numId="23">
    <w:abstractNumId w:val="26"/>
  </w:num>
  <w:num w:numId="24">
    <w:abstractNumId w:val="27"/>
  </w:num>
  <w:num w:numId="25">
    <w:abstractNumId w:val="14"/>
  </w:num>
  <w:num w:numId="26">
    <w:abstractNumId w:val="13"/>
  </w:num>
  <w:num w:numId="27">
    <w:abstractNumId w:val="15"/>
  </w:num>
  <w:num w:numId="28">
    <w:abstractNumId w:val="25"/>
  </w:num>
  <w:num w:numId="29">
    <w:abstractNumId w:val="28"/>
  </w:num>
  <w:num w:numId="30">
    <w:abstractNumId w:val="17"/>
  </w:num>
  <w:num w:numId="31">
    <w:abstractNumId w:val="16"/>
  </w:num>
  <w:num w:numId="32">
    <w:abstractNumId w:val="24"/>
  </w:num>
  <w:num w:numId="33">
    <w:abstractNumId w:val="1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101"/>
    <w:rsid w:val="00001660"/>
    <w:rsid w:val="00013458"/>
    <w:rsid w:val="00017099"/>
    <w:rsid w:val="00020A18"/>
    <w:rsid w:val="000220C9"/>
    <w:rsid w:val="00022498"/>
    <w:rsid w:val="0002657F"/>
    <w:rsid w:val="00031921"/>
    <w:rsid w:val="00032CE0"/>
    <w:rsid w:val="00045480"/>
    <w:rsid w:val="00053A16"/>
    <w:rsid w:val="00056AD7"/>
    <w:rsid w:val="0005796B"/>
    <w:rsid w:val="00075843"/>
    <w:rsid w:val="000760A6"/>
    <w:rsid w:val="000A0B71"/>
    <w:rsid w:val="000A5BFA"/>
    <w:rsid w:val="000C2FED"/>
    <w:rsid w:val="000C5F32"/>
    <w:rsid w:val="000D460D"/>
    <w:rsid w:val="000D6424"/>
    <w:rsid w:val="000E0631"/>
    <w:rsid w:val="000E493E"/>
    <w:rsid w:val="00125BAD"/>
    <w:rsid w:val="0014243F"/>
    <w:rsid w:val="001440EA"/>
    <w:rsid w:val="0015006A"/>
    <w:rsid w:val="00161DBC"/>
    <w:rsid w:val="00164853"/>
    <w:rsid w:val="0017095B"/>
    <w:rsid w:val="001710B3"/>
    <w:rsid w:val="00190FE0"/>
    <w:rsid w:val="00193B8B"/>
    <w:rsid w:val="001A6CFF"/>
    <w:rsid w:val="001B5C7A"/>
    <w:rsid w:val="001D738E"/>
    <w:rsid w:val="001D7C36"/>
    <w:rsid w:val="001E1813"/>
    <w:rsid w:val="001E1AA7"/>
    <w:rsid w:val="001E44E6"/>
    <w:rsid w:val="001E5AF2"/>
    <w:rsid w:val="001F0B05"/>
    <w:rsid w:val="001F108A"/>
    <w:rsid w:val="001F542B"/>
    <w:rsid w:val="00200831"/>
    <w:rsid w:val="00201900"/>
    <w:rsid w:val="00201D1B"/>
    <w:rsid w:val="00202C26"/>
    <w:rsid w:val="00203DC7"/>
    <w:rsid w:val="00207E23"/>
    <w:rsid w:val="00215F49"/>
    <w:rsid w:val="002162A3"/>
    <w:rsid w:val="00222FF3"/>
    <w:rsid w:val="00225C29"/>
    <w:rsid w:val="0022604A"/>
    <w:rsid w:val="00230515"/>
    <w:rsid w:val="00245283"/>
    <w:rsid w:val="00250417"/>
    <w:rsid w:val="00257384"/>
    <w:rsid w:val="00263FCE"/>
    <w:rsid w:val="00273E17"/>
    <w:rsid w:val="00286E01"/>
    <w:rsid w:val="00287B2B"/>
    <w:rsid w:val="00297668"/>
    <w:rsid w:val="002A4A56"/>
    <w:rsid w:val="002B5C07"/>
    <w:rsid w:val="002B67CE"/>
    <w:rsid w:val="002C1C89"/>
    <w:rsid w:val="002C5FAC"/>
    <w:rsid w:val="002C6783"/>
    <w:rsid w:val="002C7D0B"/>
    <w:rsid w:val="002D3E19"/>
    <w:rsid w:val="002D6AF5"/>
    <w:rsid w:val="002E231A"/>
    <w:rsid w:val="00300653"/>
    <w:rsid w:val="00300AF9"/>
    <w:rsid w:val="0031058D"/>
    <w:rsid w:val="00311C62"/>
    <w:rsid w:val="00336E21"/>
    <w:rsid w:val="00342E96"/>
    <w:rsid w:val="00346037"/>
    <w:rsid w:val="00353D4D"/>
    <w:rsid w:val="0035463C"/>
    <w:rsid w:val="00357780"/>
    <w:rsid w:val="00363AD2"/>
    <w:rsid w:val="003A09D1"/>
    <w:rsid w:val="003A0C88"/>
    <w:rsid w:val="003A137A"/>
    <w:rsid w:val="003C23CE"/>
    <w:rsid w:val="003D2545"/>
    <w:rsid w:val="003E3F94"/>
    <w:rsid w:val="003E5A5C"/>
    <w:rsid w:val="003E7D74"/>
    <w:rsid w:val="003F040D"/>
    <w:rsid w:val="003F1DB7"/>
    <w:rsid w:val="003F5A3C"/>
    <w:rsid w:val="003F65DB"/>
    <w:rsid w:val="004019AF"/>
    <w:rsid w:val="00405E49"/>
    <w:rsid w:val="00410CED"/>
    <w:rsid w:val="00414F89"/>
    <w:rsid w:val="004155CB"/>
    <w:rsid w:val="004170AD"/>
    <w:rsid w:val="0042070B"/>
    <w:rsid w:val="00426B72"/>
    <w:rsid w:val="004273DF"/>
    <w:rsid w:val="00433DD5"/>
    <w:rsid w:val="004373AB"/>
    <w:rsid w:val="00437706"/>
    <w:rsid w:val="00440A85"/>
    <w:rsid w:val="00440CCA"/>
    <w:rsid w:val="00440DAE"/>
    <w:rsid w:val="004470A3"/>
    <w:rsid w:val="00452CBA"/>
    <w:rsid w:val="00465B51"/>
    <w:rsid w:val="00467587"/>
    <w:rsid w:val="00473AB0"/>
    <w:rsid w:val="0047455B"/>
    <w:rsid w:val="004A0AAD"/>
    <w:rsid w:val="004B6EE3"/>
    <w:rsid w:val="004C3D06"/>
    <w:rsid w:val="004C40CC"/>
    <w:rsid w:val="004E2675"/>
    <w:rsid w:val="00506FFA"/>
    <w:rsid w:val="005127CD"/>
    <w:rsid w:val="00515EEF"/>
    <w:rsid w:val="00517199"/>
    <w:rsid w:val="005202E7"/>
    <w:rsid w:val="0053215A"/>
    <w:rsid w:val="00553A81"/>
    <w:rsid w:val="005547D9"/>
    <w:rsid w:val="00557EBB"/>
    <w:rsid w:val="00573936"/>
    <w:rsid w:val="00573B87"/>
    <w:rsid w:val="005761C2"/>
    <w:rsid w:val="005820BF"/>
    <w:rsid w:val="005A76CD"/>
    <w:rsid w:val="005B5613"/>
    <w:rsid w:val="005C07B3"/>
    <w:rsid w:val="005D1F0E"/>
    <w:rsid w:val="005E79F4"/>
    <w:rsid w:val="005F41B3"/>
    <w:rsid w:val="005F77BC"/>
    <w:rsid w:val="00604652"/>
    <w:rsid w:val="0063369F"/>
    <w:rsid w:val="00633F88"/>
    <w:rsid w:val="0063651E"/>
    <w:rsid w:val="006370A4"/>
    <w:rsid w:val="00652639"/>
    <w:rsid w:val="00657EC4"/>
    <w:rsid w:val="0066031B"/>
    <w:rsid w:val="00670D56"/>
    <w:rsid w:val="006725A8"/>
    <w:rsid w:val="00680FE3"/>
    <w:rsid w:val="00682146"/>
    <w:rsid w:val="0068702E"/>
    <w:rsid w:val="00687519"/>
    <w:rsid w:val="00693CB5"/>
    <w:rsid w:val="00693D00"/>
    <w:rsid w:val="00696EBD"/>
    <w:rsid w:val="006A1FA3"/>
    <w:rsid w:val="006A2C55"/>
    <w:rsid w:val="006C61D7"/>
    <w:rsid w:val="006D1EF5"/>
    <w:rsid w:val="00700B2E"/>
    <w:rsid w:val="0071101F"/>
    <w:rsid w:val="007135AD"/>
    <w:rsid w:val="00726766"/>
    <w:rsid w:val="00726AC3"/>
    <w:rsid w:val="0073526D"/>
    <w:rsid w:val="00743F1B"/>
    <w:rsid w:val="00754454"/>
    <w:rsid w:val="00755134"/>
    <w:rsid w:val="007575D2"/>
    <w:rsid w:val="00763704"/>
    <w:rsid w:val="00791D46"/>
    <w:rsid w:val="007A2F42"/>
    <w:rsid w:val="007A723F"/>
    <w:rsid w:val="007A727B"/>
    <w:rsid w:val="007B3DC8"/>
    <w:rsid w:val="007C40E6"/>
    <w:rsid w:val="007C58F3"/>
    <w:rsid w:val="007E4512"/>
    <w:rsid w:val="007F552C"/>
    <w:rsid w:val="008019EA"/>
    <w:rsid w:val="00803DD1"/>
    <w:rsid w:val="008065D3"/>
    <w:rsid w:val="00806D82"/>
    <w:rsid w:val="0081327B"/>
    <w:rsid w:val="00833A2F"/>
    <w:rsid w:val="008343F3"/>
    <w:rsid w:val="0083570C"/>
    <w:rsid w:val="008357AD"/>
    <w:rsid w:val="008359BA"/>
    <w:rsid w:val="00836562"/>
    <w:rsid w:val="008369E5"/>
    <w:rsid w:val="0084332E"/>
    <w:rsid w:val="008567AB"/>
    <w:rsid w:val="00887334"/>
    <w:rsid w:val="00895BAC"/>
    <w:rsid w:val="008B314D"/>
    <w:rsid w:val="008C0FB1"/>
    <w:rsid w:val="008C52B2"/>
    <w:rsid w:val="008E5E95"/>
    <w:rsid w:val="008F55C5"/>
    <w:rsid w:val="0090012F"/>
    <w:rsid w:val="00901082"/>
    <w:rsid w:val="00902F69"/>
    <w:rsid w:val="009030A6"/>
    <w:rsid w:val="00924428"/>
    <w:rsid w:val="00925CB9"/>
    <w:rsid w:val="00926EA5"/>
    <w:rsid w:val="00933120"/>
    <w:rsid w:val="00935564"/>
    <w:rsid w:val="00941B4B"/>
    <w:rsid w:val="0095016D"/>
    <w:rsid w:val="009508A2"/>
    <w:rsid w:val="00957BEB"/>
    <w:rsid w:val="00960289"/>
    <w:rsid w:val="00960805"/>
    <w:rsid w:val="0096616F"/>
    <w:rsid w:val="00973BCB"/>
    <w:rsid w:val="009861E2"/>
    <w:rsid w:val="00987D0E"/>
    <w:rsid w:val="00990B34"/>
    <w:rsid w:val="009948D5"/>
    <w:rsid w:val="009A14B0"/>
    <w:rsid w:val="009B2260"/>
    <w:rsid w:val="009B2F8F"/>
    <w:rsid w:val="009B4461"/>
    <w:rsid w:val="009B51DA"/>
    <w:rsid w:val="009B7C22"/>
    <w:rsid w:val="009C533E"/>
    <w:rsid w:val="009C663B"/>
    <w:rsid w:val="009D59E8"/>
    <w:rsid w:val="009E1433"/>
    <w:rsid w:val="009E419C"/>
    <w:rsid w:val="009F72AF"/>
    <w:rsid w:val="00A00758"/>
    <w:rsid w:val="00A0299D"/>
    <w:rsid w:val="00A02E2C"/>
    <w:rsid w:val="00A0546C"/>
    <w:rsid w:val="00A06624"/>
    <w:rsid w:val="00A12749"/>
    <w:rsid w:val="00A12822"/>
    <w:rsid w:val="00A164C9"/>
    <w:rsid w:val="00A16C17"/>
    <w:rsid w:val="00A21466"/>
    <w:rsid w:val="00A3065A"/>
    <w:rsid w:val="00A511D9"/>
    <w:rsid w:val="00A53BCA"/>
    <w:rsid w:val="00A571E1"/>
    <w:rsid w:val="00A579E3"/>
    <w:rsid w:val="00A63DBF"/>
    <w:rsid w:val="00A72293"/>
    <w:rsid w:val="00A76BA3"/>
    <w:rsid w:val="00A77365"/>
    <w:rsid w:val="00A77817"/>
    <w:rsid w:val="00A90296"/>
    <w:rsid w:val="00A90438"/>
    <w:rsid w:val="00A904E7"/>
    <w:rsid w:val="00A95A8F"/>
    <w:rsid w:val="00A9610D"/>
    <w:rsid w:val="00A9619D"/>
    <w:rsid w:val="00AA339D"/>
    <w:rsid w:val="00AC165F"/>
    <w:rsid w:val="00AC19A4"/>
    <w:rsid w:val="00AD3D74"/>
    <w:rsid w:val="00AD70AE"/>
    <w:rsid w:val="00AD7B28"/>
    <w:rsid w:val="00AE0BC9"/>
    <w:rsid w:val="00AE36B8"/>
    <w:rsid w:val="00AE4D6D"/>
    <w:rsid w:val="00AF30F3"/>
    <w:rsid w:val="00AF5C75"/>
    <w:rsid w:val="00AF77D8"/>
    <w:rsid w:val="00B049E2"/>
    <w:rsid w:val="00B14380"/>
    <w:rsid w:val="00B31506"/>
    <w:rsid w:val="00B3190A"/>
    <w:rsid w:val="00B31FB5"/>
    <w:rsid w:val="00B33687"/>
    <w:rsid w:val="00B35ED2"/>
    <w:rsid w:val="00B432E6"/>
    <w:rsid w:val="00B43471"/>
    <w:rsid w:val="00B52456"/>
    <w:rsid w:val="00B52DBC"/>
    <w:rsid w:val="00B574C5"/>
    <w:rsid w:val="00B63362"/>
    <w:rsid w:val="00B83CFA"/>
    <w:rsid w:val="00B90F75"/>
    <w:rsid w:val="00BA54F8"/>
    <w:rsid w:val="00BB5539"/>
    <w:rsid w:val="00BB7C3C"/>
    <w:rsid w:val="00BC1D6A"/>
    <w:rsid w:val="00BE039A"/>
    <w:rsid w:val="00BE2BF8"/>
    <w:rsid w:val="00BF2B8C"/>
    <w:rsid w:val="00BF2F9E"/>
    <w:rsid w:val="00C05B1B"/>
    <w:rsid w:val="00C07761"/>
    <w:rsid w:val="00C117E4"/>
    <w:rsid w:val="00C126A3"/>
    <w:rsid w:val="00C15B12"/>
    <w:rsid w:val="00C15D7D"/>
    <w:rsid w:val="00C22624"/>
    <w:rsid w:val="00C25E31"/>
    <w:rsid w:val="00C31E11"/>
    <w:rsid w:val="00C326A1"/>
    <w:rsid w:val="00C36963"/>
    <w:rsid w:val="00C36AE9"/>
    <w:rsid w:val="00C37FE8"/>
    <w:rsid w:val="00C41C64"/>
    <w:rsid w:val="00C43B75"/>
    <w:rsid w:val="00C45C5C"/>
    <w:rsid w:val="00C50FA2"/>
    <w:rsid w:val="00C54175"/>
    <w:rsid w:val="00C5530D"/>
    <w:rsid w:val="00C75D21"/>
    <w:rsid w:val="00C86A8A"/>
    <w:rsid w:val="00C92D24"/>
    <w:rsid w:val="00CA6AFE"/>
    <w:rsid w:val="00CB272F"/>
    <w:rsid w:val="00CC0093"/>
    <w:rsid w:val="00CC1130"/>
    <w:rsid w:val="00CD741A"/>
    <w:rsid w:val="00CE4F2E"/>
    <w:rsid w:val="00CE5C6B"/>
    <w:rsid w:val="00CF031D"/>
    <w:rsid w:val="00CF2DB0"/>
    <w:rsid w:val="00CF7299"/>
    <w:rsid w:val="00CF78F4"/>
    <w:rsid w:val="00D076AA"/>
    <w:rsid w:val="00D11CCE"/>
    <w:rsid w:val="00D11D0D"/>
    <w:rsid w:val="00D136EA"/>
    <w:rsid w:val="00D14F59"/>
    <w:rsid w:val="00D30321"/>
    <w:rsid w:val="00D365DF"/>
    <w:rsid w:val="00D40899"/>
    <w:rsid w:val="00D50017"/>
    <w:rsid w:val="00D5163A"/>
    <w:rsid w:val="00D55887"/>
    <w:rsid w:val="00D559E6"/>
    <w:rsid w:val="00D659EA"/>
    <w:rsid w:val="00D7480B"/>
    <w:rsid w:val="00D8577A"/>
    <w:rsid w:val="00D96FB2"/>
    <w:rsid w:val="00DA2F6A"/>
    <w:rsid w:val="00DA78A1"/>
    <w:rsid w:val="00DB3E96"/>
    <w:rsid w:val="00DB4B93"/>
    <w:rsid w:val="00DB5447"/>
    <w:rsid w:val="00DD2C45"/>
    <w:rsid w:val="00DF0B82"/>
    <w:rsid w:val="00DF37FD"/>
    <w:rsid w:val="00DF541A"/>
    <w:rsid w:val="00E008D4"/>
    <w:rsid w:val="00E06EE7"/>
    <w:rsid w:val="00E14DCA"/>
    <w:rsid w:val="00E2367D"/>
    <w:rsid w:val="00E27A46"/>
    <w:rsid w:val="00E31D59"/>
    <w:rsid w:val="00E43460"/>
    <w:rsid w:val="00E45101"/>
    <w:rsid w:val="00E474E1"/>
    <w:rsid w:val="00E52190"/>
    <w:rsid w:val="00E528ED"/>
    <w:rsid w:val="00E562B3"/>
    <w:rsid w:val="00E60974"/>
    <w:rsid w:val="00E82AF4"/>
    <w:rsid w:val="00E86E43"/>
    <w:rsid w:val="00E9419B"/>
    <w:rsid w:val="00EA39AB"/>
    <w:rsid w:val="00EB4AD1"/>
    <w:rsid w:val="00EB698E"/>
    <w:rsid w:val="00EC4006"/>
    <w:rsid w:val="00EC6B8C"/>
    <w:rsid w:val="00ED14FD"/>
    <w:rsid w:val="00EE0AA9"/>
    <w:rsid w:val="00EF0658"/>
    <w:rsid w:val="00F05BEE"/>
    <w:rsid w:val="00F06042"/>
    <w:rsid w:val="00F20DD2"/>
    <w:rsid w:val="00F2458A"/>
    <w:rsid w:val="00F26A35"/>
    <w:rsid w:val="00F507F7"/>
    <w:rsid w:val="00F5289C"/>
    <w:rsid w:val="00F67719"/>
    <w:rsid w:val="00F7541E"/>
    <w:rsid w:val="00F759F1"/>
    <w:rsid w:val="00F76C32"/>
    <w:rsid w:val="00F777D2"/>
    <w:rsid w:val="00F84A13"/>
    <w:rsid w:val="00F8672B"/>
    <w:rsid w:val="00F90680"/>
    <w:rsid w:val="00F925EB"/>
    <w:rsid w:val="00FA62E1"/>
    <w:rsid w:val="00FB1AD9"/>
    <w:rsid w:val="00FB21F2"/>
    <w:rsid w:val="00FB22FA"/>
    <w:rsid w:val="00FC1AC2"/>
    <w:rsid w:val="00FD157D"/>
    <w:rsid w:val="00FD7B2C"/>
    <w:rsid w:val="00FF08DE"/>
    <w:rsid w:val="00FF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51CAF17"/>
  <w15:chartTrackingRefBased/>
  <w15:docId w15:val="{DFB4225B-8B52-48B6-858E-98820CEC4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89AF" w:themeColor="text2" w:themeTint="BF"/>
        <w:sz w:val="24"/>
        <w:szCs w:val="24"/>
        <w:lang w:val="da-DK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519"/>
  </w:style>
  <w:style w:type="paragraph" w:styleId="Overskrift1">
    <w:name w:val="heading 1"/>
    <w:basedOn w:val="Normal"/>
    <w:next w:val="Normal"/>
    <w:link w:val="Overskrift1Tegn"/>
    <w:uiPriority w:val="9"/>
    <w:qFormat/>
    <w:rsid w:val="00F84A13"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335B74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84A13"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335B74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84A13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1481AB" w:themeColor="accent1" w:themeShade="B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84A13"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335B74" w:themeColor="text2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84A13"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335B74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1481AB" w:themeColor="accent1" w:themeShade="BF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335B74" w:themeColor="text2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b/>
      <w:caps/>
      <w:color w:val="335B74" w:themeColor="text2"/>
      <w:sz w:val="9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hAnsiTheme="majorHAnsi" w:cstheme="majorBidi"/>
      <w:b/>
      <w:caps/>
      <w:color w:val="335B74" w:themeColor="text2"/>
      <w:sz w:val="28"/>
      <w:szCs w:val="26"/>
    </w:rPr>
  </w:style>
  <w:style w:type="paragraph" w:styleId="Opstilling-punkttegn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uiPriority w:val="99"/>
    <w:semiHidden/>
    <w:rsid w:val="00414F89"/>
    <w:rPr>
      <w:color w:val="404040" w:themeColor="text1" w:themeTint="BF"/>
    </w:rPr>
  </w:style>
  <w:style w:type="paragraph" w:styleId="Citat">
    <w:name w:val="Quote"/>
    <w:basedOn w:val="Normal"/>
    <w:next w:val="Normal"/>
    <w:link w:val="CitatTegn"/>
    <w:uiPriority w:val="10"/>
    <w:qFormat/>
    <w:rsid w:val="00414F89"/>
    <w:pPr>
      <w:spacing w:before="320" w:after="320" w:line="264" w:lineRule="auto"/>
      <w:contextualSpacing/>
    </w:pPr>
    <w:rPr>
      <w:b/>
      <w:iCs/>
      <w:color w:val="1481AB" w:themeColor="accent1" w:themeShade="BF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414F89"/>
    <w:rPr>
      <w:b/>
      <w:iCs/>
      <w:color w:val="1481AB" w:themeColor="accent1" w:themeShade="BF"/>
      <w:sz w:val="54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414F89"/>
    <w:rPr>
      <w:rFonts w:asciiTheme="majorHAnsi" w:eastAsiaTheme="majorEastAsia" w:hAnsiTheme="majorHAnsi" w:cstheme="majorBidi"/>
      <w:b/>
      <w:color w:val="1481AB" w:themeColor="accent1" w:themeShade="BF"/>
    </w:rPr>
  </w:style>
  <w:style w:type="character" w:customStyle="1" w:styleId="Overskrift4Tegn">
    <w:name w:val="Overskrift 4 Tegn"/>
    <w:basedOn w:val="Standardskrifttypeiafsnit"/>
    <w:link w:val="Overskrift4"/>
    <w:uiPriority w:val="9"/>
    <w:rPr>
      <w:rFonts w:asciiTheme="majorHAnsi" w:eastAsiaTheme="majorEastAsia" w:hAnsiTheme="majorHAnsi" w:cstheme="majorBidi"/>
      <w:b/>
      <w:i/>
      <w:iCs/>
      <w:color w:val="335B74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335B74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84A13"/>
    <w:rPr>
      <w:rFonts w:asciiTheme="majorHAnsi" w:eastAsiaTheme="majorEastAsia" w:hAnsiTheme="majorHAnsi" w:cstheme="majorBidi"/>
      <w:b/>
      <w:iCs/>
      <w:color w:val="1481AB" w:themeColor="accent1" w:themeShade="BF"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84A13"/>
    <w:rPr>
      <w:rFonts w:asciiTheme="majorHAnsi" w:eastAsiaTheme="majorEastAsia" w:hAnsiTheme="majorHAnsi" w:cstheme="majorBidi"/>
      <w:b/>
      <w:i/>
      <w:color w:val="335B74" w:themeColor="text2"/>
      <w:sz w:val="22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rsid w:val="00414F89"/>
    <w:pPr>
      <w:spacing w:before="317" w:after="317" w:line="240" w:lineRule="auto"/>
      <w:ind w:left="720" w:hanging="245"/>
      <w:contextualSpacing/>
    </w:pPr>
    <w:rPr>
      <w:b/>
      <w:color w:val="1481AB" w:themeColor="accent1" w:themeShade="BF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84A13"/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styleId="Fremhv">
    <w:name w:val="Emphasis"/>
    <w:basedOn w:val="Standardskrifttypeiafsnit"/>
    <w:uiPriority w:val="8"/>
    <w:qFormat/>
    <w:rsid w:val="00414F89"/>
    <w:rPr>
      <w:b w:val="0"/>
      <w:i w:val="0"/>
      <w:iCs/>
      <w:color w:val="1481AB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1CADE4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1CADE4" w:themeColor="accent1"/>
      <w:sz w:val="54"/>
    </w:rPr>
  </w:style>
  <w:style w:type="paragraph" w:styleId="Listeafsnit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84A13"/>
    <w:pPr>
      <w:spacing w:line="240" w:lineRule="auto"/>
    </w:pPr>
    <w:rPr>
      <w:i/>
      <w:iCs/>
      <w:sz w:val="22"/>
      <w:szCs w:val="18"/>
    </w:rPr>
  </w:style>
  <w:style w:type="paragraph" w:styleId="Overskrift">
    <w:name w:val="TOC Heading"/>
    <w:basedOn w:val="Overskrift1"/>
    <w:next w:val="Normal"/>
    <w:uiPriority w:val="38"/>
    <w:qFormat/>
    <w:pPr>
      <w:spacing w:after="1320"/>
      <w:outlineLvl w:val="9"/>
    </w:pPr>
  </w:style>
  <w:style w:type="paragraph" w:styleId="Sidefod">
    <w:name w:val="footer"/>
    <w:basedOn w:val="Normal"/>
    <w:link w:val="SidefodTegn"/>
    <w:uiPriority w:val="99"/>
    <w:unhideWhenUsed/>
    <w:qFormat/>
    <w:pPr>
      <w:spacing w:after="0" w:line="240" w:lineRule="auto"/>
    </w:pPr>
    <w:rPr>
      <w:b/>
      <w:color w:val="1CADE4" w:themeColor="accent1"/>
      <w:sz w:val="3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Pr>
      <w:b/>
      <w:color w:val="1CADE4" w:themeColor="accent1"/>
      <w:sz w:val="38"/>
      <w:szCs w:val="3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84A13"/>
    <w:rPr>
      <w:rFonts w:ascii="Segoe UI" w:hAnsi="Segoe UI" w:cs="Segoe UI"/>
      <w:sz w:val="22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687519"/>
    <w:rPr>
      <w:b/>
      <w:i/>
      <w:iCs/>
      <w:caps/>
      <w:smallCaps w:val="0"/>
      <w:color w:val="0D5672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3D6C8B" w:themeColor="text2" w:themeTint="E6"/>
      <w:spacing w:val="0"/>
    </w:rPr>
  </w:style>
  <w:style w:type="character" w:styleId="Strk">
    <w:name w:val="Strong"/>
    <w:basedOn w:val="Standardskrifttypeiafsnit"/>
    <w:uiPriority w:val="22"/>
    <w:unhideWhenUsed/>
    <w:qFormat/>
    <w:rPr>
      <w:b/>
      <w:bCs/>
      <w:color w:val="3D6C8B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4D89AF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4D89AF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3D6C8B" w:themeColor="text2" w:themeTint="E6"/>
      <w:spacing w:val="0"/>
    </w:rPr>
  </w:style>
  <w:style w:type="paragraph" w:styleId="Titel">
    <w:name w:val="Title"/>
    <w:basedOn w:val="Normal"/>
    <w:next w:val="Undertitel"/>
    <w:link w:val="TitelTegn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335B74" w:themeColor="text2"/>
      <w:kern w:val="28"/>
      <w:sz w:val="100"/>
      <w:szCs w:val="56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b/>
      <w:caps/>
      <w:color w:val="335B74" w:themeColor="text2"/>
      <w:kern w:val="28"/>
      <w:sz w:val="100"/>
      <w:szCs w:val="56"/>
    </w:rPr>
  </w:style>
  <w:style w:type="paragraph" w:styleId="Undertitel">
    <w:name w:val="Subtitle"/>
    <w:basedOn w:val="Normal"/>
    <w:next w:val="Forfatter"/>
    <w:link w:val="UndertitelTegn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1CADE4" w:themeColor="accent1"/>
      <w:sz w:val="5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Pr>
      <w:rFonts w:asciiTheme="majorHAnsi" w:eastAsiaTheme="minorEastAsia" w:hAnsiTheme="majorHAnsi"/>
      <w:b/>
      <w:color w:val="1CADE4" w:themeColor="accent1"/>
      <w:sz w:val="50"/>
      <w:szCs w:val="22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335B74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TabellenGenerelt">
    <w:name w:val="Tabellen Generelt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3D7E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335B74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1CADE4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uiPriority w:val="3"/>
    <w:qFormat/>
    <w:pPr>
      <w:spacing w:after="0"/>
    </w:pPr>
    <w:rPr>
      <w:b/>
      <w:color w:val="335B74" w:themeColor="text2"/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pPr>
      <w:numPr>
        <w:numId w:val="16"/>
      </w:numPr>
    </w:pPr>
    <w:rPr>
      <w:i/>
    </w:rPr>
  </w:style>
  <w:style w:type="paragraph" w:styleId="Bloktekst">
    <w:name w:val="Block Text"/>
    <w:basedOn w:val="Normal"/>
    <w:uiPriority w:val="99"/>
    <w:semiHidden/>
    <w:unhideWhenUsed/>
    <w:rsid w:val="00414F89"/>
    <w:pPr>
      <w:pBdr>
        <w:top w:val="single" w:sz="2" w:space="10" w:color="1481AB" w:themeColor="accent1" w:themeShade="BF" w:shadow="1"/>
        <w:left w:val="single" w:sz="2" w:space="10" w:color="1481AB" w:themeColor="accent1" w:themeShade="BF" w:shadow="1"/>
        <w:bottom w:val="single" w:sz="2" w:space="10" w:color="1481AB" w:themeColor="accent1" w:themeShade="BF" w:shadow="1"/>
        <w:right w:val="single" w:sz="2" w:space="10" w:color="1481AB" w:themeColor="accent1" w:themeShade="BF" w:shadow="1"/>
      </w:pBdr>
      <w:ind w:left="1152" w:right="1152"/>
    </w:pPr>
    <w:rPr>
      <w:rFonts w:eastAsiaTheme="minorEastAsia"/>
      <w:i/>
      <w:iCs/>
      <w:color w:val="1481AB" w:themeColor="accent1" w:themeShade="BF"/>
    </w:rPr>
  </w:style>
  <w:style w:type="character" w:styleId="BesgtLink">
    <w:name w:val="FollowedHyperlink"/>
    <w:basedOn w:val="Standardskrifttypeiafsnit"/>
    <w:uiPriority w:val="99"/>
    <w:semiHidden/>
    <w:unhideWhenUsed/>
    <w:rsid w:val="00687519"/>
    <w:rPr>
      <w:color w:val="134163" w:themeColor="accent2" w:themeShade="80"/>
      <w:u w:val="single"/>
    </w:rPr>
  </w:style>
  <w:style w:type="character" w:styleId="Hyperlink">
    <w:name w:val="Hyperlink"/>
    <w:basedOn w:val="Standardskrifttypeiafsnit"/>
    <w:uiPriority w:val="99"/>
    <w:unhideWhenUsed/>
    <w:rsid w:val="00414F89"/>
    <w:rPr>
      <w:color w:val="2E653E" w:themeColor="accent5" w:themeShade="BF"/>
      <w:u w:val="singl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84A13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F84A13"/>
    <w:rPr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F84A13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F84A13"/>
    <w:rPr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84A13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84A13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84A13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84A1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84A13"/>
    <w:rPr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F84A13"/>
    <w:rPr>
      <w:rFonts w:ascii="Segoe UI" w:hAnsi="Segoe UI" w:cs="Segoe UI"/>
      <w:sz w:val="22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F84A13"/>
    <w:rPr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F84A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dnotetekst">
    <w:name w:val="footnote text"/>
    <w:basedOn w:val="Normal"/>
    <w:link w:val="FodnotetekstTegn"/>
    <w:uiPriority w:val="99"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F84A13"/>
    <w:rPr>
      <w:sz w:val="22"/>
      <w:szCs w:val="20"/>
    </w:rPr>
  </w:style>
  <w:style w:type="character" w:styleId="HTML-kode">
    <w:name w:val="HTML Code"/>
    <w:basedOn w:val="Standardskrifttypeiafsni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F84A13"/>
    <w:rPr>
      <w:rFonts w:ascii="Consolas" w:hAnsi="Consolas"/>
      <w:sz w:val="22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F84A13"/>
    <w:rPr>
      <w:rFonts w:ascii="Consolas" w:hAnsi="Consolas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F84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F84A13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F84A13"/>
    <w:rPr>
      <w:rFonts w:ascii="Consolas" w:hAnsi="Consolas"/>
      <w:sz w:val="22"/>
      <w:szCs w:val="21"/>
    </w:rPr>
  </w:style>
  <w:style w:type="paragraph" w:styleId="Ingenafstand">
    <w:name w:val="No Spacing"/>
    <w:link w:val="IngenafstandTegn"/>
    <w:uiPriority w:val="1"/>
    <w:qFormat/>
    <w:rsid w:val="00A77365"/>
    <w:pPr>
      <w:spacing w:after="0" w:line="240" w:lineRule="auto"/>
    </w:pPr>
    <w:rPr>
      <w:rFonts w:eastAsiaTheme="minorEastAsia"/>
      <w:color w:val="auto"/>
      <w:sz w:val="21"/>
      <w:szCs w:val="21"/>
      <w:lang w:eastAsia="en-US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A77365"/>
    <w:rPr>
      <w:rFonts w:eastAsiaTheme="minorEastAsia"/>
      <w:color w:val="auto"/>
      <w:sz w:val="21"/>
      <w:szCs w:val="21"/>
      <w:lang w:eastAsia="en-US"/>
    </w:rPr>
  </w:style>
  <w:style w:type="paragraph" w:customStyle="1" w:styleId="bodytext">
    <w:name w:val="bodytext"/>
    <w:basedOn w:val="Normal"/>
    <w:rsid w:val="00A77365"/>
    <w:pPr>
      <w:spacing w:after="240" w:line="240" w:lineRule="auto"/>
    </w:pPr>
    <w:rPr>
      <w:rFonts w:ascii="Times New Roman" w:eastAsia="Times New Roman" w:hAnsi="Times New Roman" w:cs="Times New Roman"/>
      <w:color w:val="auto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01D1B"/>
    <w:rPr>
      <w:vertAlign w:val="superscript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83570C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D559E6"/>
    <w:pPr>
      <w:spacing w:after="150" w:line="240" w:lineRule="auto"/>
    </w:pPr>
    <w:rPr>
      <w:rFonts w:ascii="Times New Roman" w:eastAsia="Times New Roman" w:hAnsi="Times New Roman" w:cs="Times New Roman"/>
      <w:color w:val="auto"/>
      <w:lang w:eastAsia="da-DK"/>
    </w:rPr>
  </w:style>
  <w:style w:type="paragraph" w:customStyle="1" w:styleId="ng-binding">
    <w:name w:val="ng-binding"/>
    <w:basedOn w:val="Normal"/>
    <w:rsid w:val="00D559E6"/>
    <w:pPr>
      <w:spacing w:after="150" w:line="240" w:lineRule="auto"/>
    </w:pPr>
    <w:rPr>
      <w:rFonts w:ascii="Times New Roman" w:eastAsia="Times New Roman" w:hAnsi="Times New Roman" w:cs="Times New Roman"/>
      <w:color w:val="auto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5133">
          <w:marLeft w:val="0"/>
          <w:marRight w:val="0"/>
          <w:marTop w:val="0"/>
          <w:marBottom w:val="0"/>
          <w:divBdr>
            <w:top w:val="single" w:sz="6" w:space="0" w:color="3C3C3C"/>
            <w:left w:val="single" w:sz="6" w:space="0" w:color="3C3C3C"/>
            <w:bottom w:val="single" w:sz="6" w:space="0" w:color="3C3C3C"/>
            <w:right w:val="single" w:sz="6" w:space="0" w:color="3C3C3C"/>
          </w:divBdr>
          <w:divsChild>
            <w:div w:id="10995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9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2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174109">
                                          <w:marLeft w:val="0"/>
                                          <w:marRight w:val="0"/>
                                          <w:marTop w:val="180"/>
                                          <w:marBottom w:val="30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99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23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352687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657">
          <w:marLeft w:val="0"/>
          <w:marRight w:val="0"/>
          <w:marTop w:val="0"/>
          <w:marBottom w:val="0"/>
          <w:divBdr>
            <w:top w:val="single" w:sz="6" w:space="0" w:color="3C3C3C"/>
            <w:left w:val="single" w:sz="6" w:space="0" w:color="3C3C3C"/>
            <w:bottom w:val="single" w:sz="6" w:space="0" w:color="3C3C3C"/>
            <w:right w:val="single" w:sz="6" w:space="0" w:color="3C3C3C"/>
          </w:divBdr>
          <w:divsChild>
            <w:div w:id="2189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1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63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1297">
                                          <w:marLeft w:val="0"/>
                                          <w:marRight w:val="0"/>
                                          <w:marTop w:val="180"/>
                                          <w:marBottom w:val="30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1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95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475630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6396">
          <w:marLeft w:val="0"/>
          <w:marRight w:val="0"/>
          <w:marTop w:val="0"/>
          <w:marBottom w:val="0"/>
          <w:divBdr>
            <w:top w:val="single" w:sz="6" w:space="0" w:color="3C3C3C"/>
            <w:left w:val="single" w:sz="6" w:space="0" w:color="3C3C3C"/>
            <w:bottom w:val="single" w:sz="6" w:space="0" w:color="3C3C3C"/>
            <w:right w:val="single" w:sz="6" w:space="0" w:color="3C3C3C"/>
          </w:divBdr>
          <w:divsChild>
            <w:div w:id="621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0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03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6411">
                                          <w:marLeft w:val="0"/>
                                          <w:marRight w:val="0"/>
                                          <w:marTop w:val="180"/>
                                          <w:marBottom w:val="30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65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28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762554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\AppData\Roaming\Microsoft\Skabeloner\Opgave%20med%20forside%20og%20indholdsfortegnelse.dotx" TargetMode="External"/></Relationships>
</file>

<file path=word/theme/theme1.xml><?xml version="1.0" encoding="utf-8"?>
<a:theme xmlns:a="http://schemas.openxmlformats.org/drawingml/2006/main" name="Office Theme">
  <a:themeElements>
    <a:clrScheme name="Blå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BE920691F3A64098C4B4BBDE844D19" ma:contentTypeVersion="7" ma:contentTypeDescription="Opret et nyt dokument." ma:contentTypeScope="" ma:versionID="4f8cb7203b2a284cc79366be06fbcc4a">
  <xsd:schema xmlns:xsd="http://www.w3.org/2001/XMLSchema" xmlns:xs="http://www.w3.org/2001/XMLSchema" xmlns:p="http://schemas.microsoft.com/office/2006/metadata/properties" xmlns:ns3="0d4ce79d-4695-42e8-8530-4d1dda1437ac" targetNamespace="http://schemas.microsoft.com/office/2006/metadata/properties" ma:root="true" ma:fieldsID="9b58a30abe211574cec32c5c9fff5cc0" ns3:_="">
    <xsd:import namespace="0d4ce79d-4695-42e8-8530-4d1dda1437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ce79d-4695-42e8-8530-4d1dda14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2338D-BC32-470E-8C72-ECB4248779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AFA53D-614A-413C-B02E-F0D94AF469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709585-2292-4A97-BF29-913A6E0BD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ce79d-4695-42e8-8530-4d1dda1437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352D96-A323-4E45-AAC0-B6FE4035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 med forside og indholdsfortegnelse</Template>
  <TotalTime>749</TotalTime>
  <Pages>23</Pages>
  <Words>529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Annasofia Lunding Toft</dc:creator>
  <cp:keywords/>
  <dc:description/>
  <cp:lastModifiedBy>Jette Annasofia Lunding Toft</cp:lastModifiedBy>
  <cp:revision>48</cp:revision>
  <cp:lastPrinted>2020-05-26T13:00:00Z</cp:lastPrinted>
  <dcterms:created xsi:type="dcterms:W3CDTF">2021-11-30T13:49:00Z</dcterms:created>
  <dcterms:modified xsi:type="dcterms:W3CDTF">2021-12-16T13:42:00Z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0x010100DBBE920691F3A64098C4B4BBDE844D19</vt:lpwstr>
  </property>
</Properties>
</file>